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2EBF" w14:textId="77777777" w:rsidR="005C6F00" w:rsidRPr="00712BA7" w:rsidRDefault="005C6F00" w:rsidP="00712BA7">
      <w:pPr>
        <w:pStyle w:val="Otsikko1"/>
      </w:pPr>
      <w:r w:rsidRPr="00712BA7">
        <w:t xml:space="preserve">De </w:t>
      </w:r>
      <w:proofErr w:type="spellStart"/>
      <w:r w:rsidRPr="00712BA7">
        <w:t>svenskspråkiga</w:t>
      </w:r>
      <w:proofErr w:type="spellEnd"/>
      <w:r w:rsidRPr="00712BA7">
        <w:t xml:space="preserve"> </w:t>
      </w:r>
      <w:proofErr w:type="spellStart"/>
      <w:r w:rsidRPr="00712BA7">
        <w:t>tjänsterna</w:t>
      </w:r>
      <w:proofErr w:type="spellEnd"/>
      <w:r w:rsidRPr="00712BA7">
        <w:t xml:space="preserve"> </w:t>
      </w:r>
      <w:proofErr w:type="spellStart"/>
      <w:r w:rsidRPr="00712BA7">
        <w:t>vid</w:t>
      </w:r>
      <w:proofErr w:type="spellEnd"/>
      <w:r w:rsidRPr="00712BA7">
        <w:t xml:space="preserve"> Biblioteken.fi </w:t>
      </w:r>
      <w:r w:rsidRPr="00712BA7">
        <w:br/>
      </w:r>
    </w:p>
    <w:p w14:paraId="5E463F1C"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 xml:space="preserve">Under år 2022 fortsatte arbetet med att utveckla, redigera och marknadsföra de svenskspråkiga tjänsterna vid Biblioteken.fi. </w:t>
      </w:r>
    </w:p>
    <w:p w14:paraId="47EFFA66"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 xml:space="preserve">Den största målsättningen för året var att bygga upp och publicera en förnyad version av webbplatsen Bibblioteken.fi. Denna målsättning uppnåddes i och med att den förnyade webbplatsen publicerades i december 2022. Speciellt under andra halvan av året gick största delen av arbetstiden till detta arbete. </w:t>
      </w:r>
    </w:p>
    <w:p w14:paraId="5C66041A"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 xml:space="preserve">Ändringar av Cookie-inställningarna som under året gjordes i flera av tjänsterna påverkade statistiken så att en stor del av sessionerna inte statistikförs. Därför är statistiken för flera av tjänsterna inte direkt jämförbar med tidigare år. </w:t>
      </w:r>
    </w:p>
    <w:p w14:paraId="50B84C9C" w14:textId="77777777" w:rsidR="005C6F00" w:rsidRPr="00E302E4" w:rsidRDefault="005C6F00" w:rsidP="00E302E4">
      <w:pPr>
        <w:pStyle w:val="Otsikko2"/>
        <w:rPr>
          <w:lang w:val="sv-SE" w:eastAsia="fi-FI"/>
        </w:rPr>
      </w:pPr>
      <w:r w:rsidRPr="00E302E4">
        <w:rPr>
          <w:lang w:val="sv-SE" w:eastAsia="fi-FI"/>
        </w:rPr>
        <w:t>Webbplatsen Biblioteken.fi </w:t>
      </w:r>
    </w:p>
    <w:p w14:paraId="495FDD7B"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 xml:space="preserve">En ny version av webbplatsen Biblioteken.fi byggdes upp under året. Förnyelsen gjordes samtidigt med förnyelsen av den finska versionen av webbplatsen. Webbplatsen fick en ny uppbyggnad och en ny layout. Helheten Handledning i informationssökning som är en del av webbplatsen förnyades </w:t>
      </w:r>
      <w:r>
        <w:rPr>
          <w:rFonts w:ascii="Times New Roman" w:hAnsi="Times New Roman" w:cs="Times New Roman"/>
          <w:sz w:val="24"/>
          <w:szCs w:val="24"/>
          <w:lang w:val="sv-SE" w:eastAsia="fi-FI"/>
        </w:rPr>
        <w:t>också</w:t>
      </w:r>
      <w:r w:rsidRPr="009D1D6D">
        <w:rPr>
          <w:rFonts w:ascii="Times New Roman" w:hAnsi="Times New Roman" w:cs="Times New Roman"/>
          <w:sz w:val="24"/>
          <w:szCs w:val="24"/>
          <w:lang w:val="sv-SE" w:eastAsia="fi-FI"/>
        </w:rPr>
        <w:t>. Förutom de nya informationssökningssidorna skapades ett tiotal andra helt nya sidor, några föråldrade sidor avpublicerades och de övriga sidorna uppdaterades</w:t>
      </w:r>
      <w:r>
        <w:rPr>
          <w:rFonts w:ascii="Times New Roman" w:hAnsi="Times New Roman" w:cs="Times New Roman"/>
          <w:sz w:val="24"/>
          <w:szCs w:val="24"/>
          <w:lang w:val="sv-SE" w:eastAsia="fi-FI"/>
        </w:rPr>
        <w:t xml:space="preserve"> med beaktande av t</w:t>
      </w:r>
      <w:r w:rsidRPr="009D1D6D">
        <w:rPr>
          <w:rFonts w:ascii="Times New Roman" w:hAnsi="Times New Roman" w:cs="Times New Roman"/>
          <w:sz w:val="24"/>
          <w:szCs w:val="24"/>
          <w:lang w:val="sv-SE" w:eastAsia="fi-FI"/>
        </w:rPr>
        <w:t xml:space="preserve">illgänglighetskraven. </w:t>
      </w:r>
    </w:p>
    <w:p w14:paraId="7DC0853B"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Den nya webbplatsen består av en första sida som leder till innehåll för allmänheten (bibliotekens kunder) och en egen helhet Biblioteksbransche</w:t>
      </w:r>
      <w:r>
        <w:rPr>
          <w:rFonts w:ascii="Times New Roman" w:hAnsi="Times New Roman" w:cs="Times New Roman"/>
          <w:sz w:val="24"/>
          <w:szCs w:val="24"/>
          <w:lang w:val="sv-SE" w:eastAsia="fi-FI"/>
        </w:rPr>
        <w:t xml:space="preserve">n-Pro </w:t>
      </w:r>
      <w:r w:rsidRPr="009D1D6D">
        <w:rPr>
          <w:rFonts w:ascii="Times New Roman" w:hAnsi="Times New Roman" w:cs="Times New Roman"/>
          <w:sz w:val="24"/>
          <w:szCs w:val="24"/>
          <w:lang w:val="sv-SE" w:eastAsia="fi-FI"/>
        </w:rPr>
        <w:t xml:space="preserve">med information riktad till i första hand biblioteksanställda. Till Pro-delen hör en ingångssida </w:t>
      </w:r>
      <w:r>
        <w:rPr>
          <w:rFonts w:ascii="Times New Roman" w:hAnsi="Times New Roman" w:cs="Times New Roman"/>
          <w:sz w:val="24"/>
          <w:szCs w:val="24"/>
          <w:lang w:val="sv-SE" w:eastAsia="fi-FI"/>
        </w:rPr>
        <w:t>med lyft om aktuella ämnen inom branschen</w:t>
      </w:r>
      <w:r w:rsidRPr="009D1D6D">
        <w:rPr>
          <w:rFonts w:ascii="Times New Roman" w:hAnsi="Times New Roman" w:cs="Times New Roman"/>
          <w:sz w:val="24"/>
          <w:szCs w:val="24"/>
          <w:lang w:val="sv-SE" w:eastAsia="fi-FI"/>
        </w:rPr>
        <w:t xml:space="preserve"> och en Pro-meny som syns på alla sidor.</w:t>
      </w:r>
    </w:p>
    <w:p w14:paraId="5DC4288F"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 xml:space="preserve">Pro-menyn innehåller: </w:t>
      </w:r>
    </w:p>
    <w:p w14:paraId="4954E72A" w14:textId="77777777" w:rsidR="005C6F00" w:rsidRPr="009D1D6D" w:rsidRDefault="005C6F00" w:rsidP="005C6F00">
      <w:pPr>
        <w:pStyle w:val="Luettelokappale"/>
        <w:numPr>
          <w:ilvl w:val="0"/>
          <w:numId w:val="1"/>
        </w:num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Aktuellt: Aktuellt inom biblioteksbranschen, nyheter och meddelande och länkar till andra sidor med nyheter med anknytning till biblioteksbranschen</w:t>
      </w:r>
    </w:p>
    <w:p w14:paraId="593521B4" w14:textId="77777777" w:rsidR="005C6F00" w:rsidRPr="009D1D6D" w:rsidRDefault="005C6F00" w:rsidP="005C6F00">
      <w:pPr>
        <w:pStyle w:val="Luettelokappale"/>
        <w:numPr>
          <w:ilvl w:val="0"/>
          <w:numId w:val="1"/>
        </w:numPr>
        <w:rPr>
          <w:rFonts w:ascii="Times New Roman" w:hAnsi="Times New Roman" w:cs="Times New Roman"/>
          <w:sz w:val="24"/>
          <w:szCs w:val="24"/>
          <w:lang w:val="sv-SE"/>
        </w:rPr>
      </w:pPr>
      <w:hyperlink r:id="rId6" w:history="1">
        <w:r w:rsidRPr="009D1D6D">
          <w:rPr>
            <w:rStyle w:val="Hyperlinkki"/>
            <w:rFonts w:ascii="Times New Roman" w:hAnsi="Times New Roman" w:cs="Times New Roman"/>
            <w:color w:val="auto"/>
            <w:sz w:val="24"/>
            <w:szCs w:val="24"/>
            <w:lang w:val="sv-SE"/>
          </w:rPr>
          <w:t>Fortbildning, utbildning och arbetsplatser</w:t>
        </w:r>
      </w:hyperlink>
      <w:r w:rsidRPr="009D1D6D">
        <w:rPr>
          <w:rFonts w:ascii="Times New Roman" w:hAnsi="Times New Roman" w:cs="Times New Roman"/>
          <w:sz w:val="24"/>
          <w:szCs w:val="24"/>
          <w:lang w:val="sv-SE"/>
        </w:rPr>
        <w:t>: Meddelanden och information om aktuell, fortbildning, utbil</w:t>
      </w:r>
      <w:r>
        <w:rPr>
          <w:rFonts w:ascii="Times New Roman" w:hAnsi="Times New Roman" w:cs="Times New Roman"/>
          <w:sz w:val="24"/>
          <w:szCs w:val="24"/>
          <w:lang w:val="sv-SE"/>
        </w:rPr>
        <w:t>d</w:t>
      </w:r>
      <w:r w:rsidRPr="009D1D6D">
        <w:rPr>
          <w:rFonts w:ascii="Times New Roman" w:hAnsi="Times New Roman" w:cs="Times New Roman"/>
          <w:sz w:val="24"/>
          <w:szCs w:val="24"/>
          <w:lang w:val="sv-SE"/>
        </w:rPr>
        <w:t>ning och arbetsplatser.</w:t>
      </w:r>
    </w:p>
    <w:p w14:paraId="665AE25C" w14:textId="77777777" w:rsidR="005C6F00" w:rsidRPr="009D1D6D" w:rsidRDefault="005C6F00" w:rsidP="005C6F00">
      <w:pPr>
        <w:pStyle w:val="Luettelokappale"/>
        <w:numPr>
          <w:ilvl w:val="0"/>
          <w:numId w:val="1"/>
        </w:numPr>
        <w:rPr>
          <w:rFonts w:ascii="Times New Roman" w:hAnsi="Times New Roman" w:cs="Times New Roman"/>
          <w:sz w:val="24"/>
          <w:szCs w:val="24"/>
          <w:lang w:val="sv-SE"/>
        </w:rPr>
      </w:pPr>
      <w:hyperlink r:id="rId7" w:history="1">
        <w:r w:rsidRPr="009D1D6D">
          <w:rPr>
            <w:rStyle w:val="Hyperlinkki"/>
            <w:rFonts w:ascii="Times New Roman" w:hAnsi="Times New Roman" w:cs="Times New Roman"/>
            <w:color w:val="auto"/>
            <w:sz w:val="24"/>
            <w:szCs w:val="24"/>
            <w:lang w:val="sv-SE"/>
          </w:rPr>
          <w:t>Biblioteksbranschen och utveckling</w:t>
        </w:r>
      </w:hyperlink>
      <w:r w:rsidRPr="009D1D6D">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information </w:t>
      </w:r>
      <w:r w:rsidRPr="009D1D6D">
        <w:rPr>
          <w:rFonts w:ascii="Times New Roman" w:hAnsi="Times New Roman" w:cs="Times New Roman"/>
          <w:sz w:val="24"/>
          <w:szCs w:val="24"/>
          <w:lang w:val="sv-SE"/>
        </w:rPr>
        <w:t xml:space="preserve">om </w:t>
      </w:r>
      <w:r w:rsidRPr="009D1D6D">
        <w:rPr>
          <w:rFonts w:ascii="Times New Roman" w:hAnsi="Times New Roman" w:cs="Times New Roman"/>
          <w:sz w:val="24"/>
          <w:szCs w:val="24"/>
          <w:lang w:val="sv-SE" w:eastAsia="fi-FI"/>
        </w:rPr>
        <w:t xml:space="preserve">lagstadgade uppgifter, </w:t>
      </w:r>
      <w:proofErr w:type="spellStart"/>
      <w:r w:rsidRPr="009D1D6D">
        <w:rPr>
          <w:rFonts w:ascii="Times New Roman" w:hAnsi="Times New Roman" w:cs="Times New Roman"/>
          <w:sz w:val="24"/>
          <w:szCs w:val="24"/>
          <w:lang w:val="sv-SE" w:eastAsia="fi-FI"/>
        </w:rPr>
        <w:t>Vake</w:t>
      </w:r>
      <w:proofErr w:type="spellEnd"/>
      <w:r w:rsidRPr="009D1D6D">
        <w:rPr>
          <w:rFonts w:ascii="Times New Roman" w:hAnsi="Times New Roman" w:cs="Times New Roman"/>
          <w:sz w:val="24"/>
          <w:szCs w:val="24"/>
          <w:lang w:val="sv-SE" w:eastAsia="fi-FI"/>
        </w:rPr>
        <w:t xml:space="preserve">, </w:t>
      </w:r>
      <w:proofErr w:type="spellStart"/>
      <w:r w:rsidRPr="009D1D6D">
        <w:rPr>
          <w:rFonts w:ascii="Times New Roman" w:hAnsi="Times New Roman" w:cs="Times New Roman"/>
          <w:sz w:val="24"/>
          <w:szCs w:val="24"/>
          <w:lang w:val="sv-SE" w:eastAsia="fi-FI"/>
        </w:rPr>
        <w:t>Ake</w:t>
      </w:r>
      <w:proofErr w:type="spellEnd"/>
      <w:r w:rsidRPr="009D1D6D">
        <w:rPr>
          <w:rFonts w:ascii="Times New Roman" w:hAnsi="Times New Roman" w:cs="Times New Roman"/>
          <w:sz w:val="24"/>
          <w:szCs w:val="24"/>
          <w:lang w:val="sv-SE" w:eastAsia="fi-FI"/>
        </w:rPr>
        <w:t xml:space="preserve">, </w:t>
      </w:r>
      <w:proofErr w:type="spellStart"/>
      <w:r w:rsidRPr="009D1D6D">
        <w:rPr>
          <w:rFonts w:ascii="Times New Roman" w:hAnsi="Times New Roman" w:cs="Times New Roman"/>
          <w:sz w:val="24"/>
          <w:szCs w:val="24"/>
          <w:lang w:val="sv-SE" w:eastAsia="fi-FI"/>
        </w:rPr>
        <w:t>Rfv</w:t>
      </w:r>
      <w:proofErr w:type="spellEnd"/>
      <w:r w:rsidRPr="009D1D6D">
        <w:rPr>
          <w:rFonts w:ascii="Times New Roman" w:hAnsi="Times New Roman" w:cs="Times New Roman"/>
          <w:sz w:val="24"/>
          <w:szCs w:val="24"/>
          <w:lang w:val="sv-SE" w:eastAsia="fi-FI"/>
        </w:rPr>
        <w:t>, specialuppdrag, UKM, projekt och publikationer.</w:t>
      </w:r>
    </w:p>
    <w:p w14:paraId="47AAD9CF" w14:textId="77777777" w:rsidR="005C6F00" w:rsidRPr="005C6F00" w:rsidRDefault="005C6F00" w:rsidP="005C6F00">
      <w:pPr>
        <w:pStyle w:val="Luettelokappale"/>
        <w:numPr>
          <w:ilvl w:val="0"/>
          <w:numId w:val="1"/>
        </w:numPr>
        <w:rPr>
          <w:rFonts w:ascii="Times New Roman" w:hAnsi="Times New Roman" w:cs="Times New Roman"/>
          <w:sz w:val="24"/>
          <w:szCs w:val="24"/>
          <w:lang w:val="sv-SE"/>
        </w:rPr>
      </w:pPr>
      <w:hyperlink r:id="rId8" w:history="1">
        <w:r w:rsidRPr="009D1D6D">
          <w:rPr>
            <w:rStyle w:val="Hyperlinkki"/>
            <w:rFonts w:ascii="Times New Roman" w:hAnsi="Times New Roman" w:cs="Times New Roman"/>
            <w:color w:val="auto"/>
            <w:sz w:val="24"/>
            <w:szCs w:val="24"/>
            <w:lang w:val="sv-SE"/>
          </w:rPr>
          <w:t>Marknadsföring och innehåll</w:t>
        </w:r>
      </w:hyperlink>
      <w:r w:rsidRPr="009D1D6D">
        <w:rPr>
          <w:rFonts w:ascii="Times New Roman" w:hAnsi="Times New Roman" w:cs="Times New Roman"/>
          <w:sz w:val="24"/>
          <w:szCs w:val="24"/>
          <w:lang w:val="sv-SE"/>
        </w:rPr>
        <w:t xml:space="preserve">: </w:t>
      </w:r>
      <w:r>
        <w:rPr>
          <w:rFonts w:ascii="Times New Roman" w:hAnsi="Times New Roman" w:cs="Times New Roman"/>
          <w:sz w:val="24"/>
          <w:szCs w:val="24"/>
          <w:lang w:val="sv-SE"/>
        </w:rPr>
        <w:t>information om</w:t>
      </w:r>
      <w:r w:rsidRPr="009D1D6D">
        <w:rPr>
          <w:rFonts w:ascii="Times New Roman" w:hAnsi="Times New Roman" w:cs="Times New Roman"/>
          <w:sz w:val="24"/>
          <w:szCs w:val="24"/>
          <w:lang w:val="sv-SE" w:eastAsia="fi-FI"/>
        </w:rPr>
        <w:t xml:space="preserve"> innehåll till bibliotekens webbsidor som erbjuds av Biblioteken.fi. Information och material för marknadsföring.  </w:t>
      </w:r>
    </w:p>
    <w:p w14:paraId="0072B3BE" w14:textId="77777777" w:rsidR="005C6F00" w:rsidRPr="009D1D6D" w:rsidRDefault="005C6F00" w:rsidP="005C6F00">
      <w:pPr>
        <w:pStyle w:val="Luettelokappale"/>
        <w:numPr>
          <w:ilvl w:val="0"/>
          <w:numId w:val="1"/>
        </w:numPr>
        <w:rPr>
          <w:rFonts w:ascii="Times New Roman" w:hAnsi="Times New Roman" w:cs="Times New Roman"/>
          <w:sz w:val="24"/>
          <w:szCs w:val="24"/>
          <w:lang w:val="sv-SE"/>
        </w:rPr>
      </w:pPr>
      <w:hyperlink r:id="rId9" w:history="1">
        <w:r w:rsidRPr="009D1D6D">
          <w:rPr>
            <w:rStyle w:val="Hyperlinkki"/>
            <w:rFonts w:ascii="Times New Roman" w:hAnsi="Times New Roman" w:cs="Times New Roman"/>
            <w:color w:val="auto"/>
            <w:sz w:val="24"/>
            <w:szCs w:val="24"/>
            <w:lang w:val="sv-SE"/>
          </w:rPr>
          <w:t>Informationssökning</w:t>
        </w:r>
      </w:hyperlink>
      <w:r w:rsidRPr="009D1D6D">
        <w:rPr>
          <w:rFonts w:ascii="Times New Roman" w:hAnsi="Times New Roman" w:cs="Times New Roman"/>
          <w:sz w:val="24"/>
          <w:szCs w:val="24"/>
          <w:lang w:val="sv-SE"/>
        </w:rPr>
        <w:t xml:space="preserve">: tips på webbplatser och saker att ta i beaktande vid informationssökning. </w:t>
      </w:r>
    </w:p>
    <w:p w14:paraId="4B6635D2" w14:textId="77777777" w:rsidR="005C6F00" w:rsidRPr="009D1D6D" w:rsidRDefault="005C6F00" w:rsidP="005C6F00">
      <w:pPr>
        <w:pStyle w:val="Luettelokappale"/>
        <w:numPr>
          <w:ilvl w:val="0"/>
          <w:numId w:val="1"/>
        </w:numPr>
        <w:rPr>
          <w:rFonts w:ascii="Times New Roman" w:hAnsi="Times New Roman" w:cs="Times New Roman"/>
          <w:sz w:val="24"/>
          <w:szCs w:val="24"/>
          <w:lang w:val="sv-SE"/>
        </w:rPr>
      </w:pPr>
      <w:hyperlink r:id="rId10" w:history="1">
        <w:r w:rsidRPr="009D1D6D">
          <w:rPr>
            <w:rStyle w:val="Hyperlinkki"/>
            <w:rFonts w:ascii="Times New Roman" w:hAnsi="Times New Roman" w:cs="Times New Roman"/>
            <w:color w:val="auto"/>
            <w:sz w:val="24"/>
            <w:szCs w:val="24"/>
            <w:lang w:val="sv-SE"/>
          </w:rPr>
          <w:t>Samarbetsgrupper</w:t>
        </w:r>
      </w:hyperlink>
      <w:r w:rsidRPr="009D1D6D">
        <w:rPr>
          <w:rFonts w:ascii="Times New Roman" w:hAnsi="Times New Roman" w:cs="Times New Roman"/>
          <w:sz w:val="24"/>
          <w:szCs w:val="24"/>
          <w:lang w:val="sv-SE"/>
        </w:rPr>
        <w:t xml:space="preserve">: </w:t>
      </w:r>
      <w:r w:rsidRPr="009D1D6D">
        <w:rPr>
          <w:rFonts w:ascii="Times New Roman" w:hAnsi="Times New Roman" w:cs="Times New Roman"/>
          <w:sz w:val="24"/>
          <w:szCs w:val="24"/>
          <w:lang w:val="sv-SE" w:eastAsia="fi-FI"/>
        </w:rPr>
        <w:t xml:space="preserve">råd, föreningar, biblioteksnätverk och andra icke-lagstadgade samarbetsgrupper. </w:t>
      </w:r>
    </w:p>
    <w:p w14:paraId="2B2BA32A" w14:textId="77777777" w:rsidR="005C6F00" w:rsidRPr="009D1D6D" w:rsidRDefault="005C6F00" w:rsidP="005C6F00">
      <w:pPr>
        <w:pStyle w:val="Luettelokappale"/>
        <w:numPr>
          <w:ilvl w:val="0"/>
          <w:numId w:val="1"/>
        </w:numPr>
        <w:rPr>
          <w:rFonts w:ascii="Times New Roman" w:hAnsi="Times New Roman" w:cs="Times New Roman"/>
          <w:sz w:val="24"/>
          <w:szCs w:val="24"/>
          <w:lang w:val="sv-SE"/>
        </w:rPr>
      </w:pPr>
      <w:hyperlink r:id="rId11" w:tooltip="Biblioteksstatistik" w:history="1">
        <w:r w:rsidRPr="009D1D6D">
          <w:rPr>
            <w:rStyle w:val="Hyperlinkki"/>
            <w:rFonts w:ascii="Times New Roman" w:hAnsi="Times New Roman" w:cs="Times New Roman"/>
            <w:color w:val="auto"/>
            <w:sz w:val="24"/>
            <w:szCs w:val="24"/>
            <w:lang w:val="sv-SE"/>
          </w:rPr>
          <w:t>Statistik</w:t>
        </w:r>
      </w:hyperlink>
      <w:r w:rsidRPr="009D1D6D">
        <w:rPr>
          <w:rFonts w:ascii="Times New Roman" w:hAnsi="Times New Roman" w:cs="Times New Roman"/>
          <w:sz w:val="24"/>
          <w:szCs w:val="24"/>
          <w:lang w:val="sv-SE"/>
        </w:rPr>
        <w:t xml:space="preserve">: statistik för de allmänna biblioteken, de vetenskapliga biblioteken och de åländska biblioteken. </w:t>
      </w:r>
    </w:p>
    <w:p w14:paraId="441F5A73" w14:textId="77777777" w:rsidR="005C6F00" w:rsidRPr="009D1D6D" w:rsidRDefault="005C6F00" w:rsidP="005C6F00">
      <w:pPr>
        <w:pStyle w:val="Luettelokappale"/>
        <w:numPr>
          <w:ilvl w:val="0"/>
          <w:numId w:val="1"/>
        </w:numPr>
        <w:rPr>
          <w:rFonts w:ascii="Times New Roman" w:hAnsi="Times New Roman" w:cs="Times New Roman"/>
          <w:sz w:val="24"/>
          <w:szCs w:val="24"/>
          <w:lang w:val="sv-SE" w:eastAsia="fi-FI"/>
        </w:rPr>
      </w:pPr>
      <w:hyperlink r:id="rId12" w:history="1">
        <w:r w:rsidRPr="009D1D6D">
          <w:rPr>
            <w:rStyle w:val="Hyperlinkki"/>
            <w:rFonts w:ascii="Times New Roman" w:hAnsi="Times New Roman" w:cs="Times New Roman"/>
            <w:color w:val="auto"/>
            <w:sz w:val="24"/>
            <w:szCs w:val="24"/>
            <w:lang w:val="sv-SE"/>
          </w:rPr>
          <w:t>Anvisningar och rekommendationer</w:t>
        </w:r>
      </w:hyperlink>
      <w:r w:rsidRPr="009D1D6D">
        <w:rPr>
          <w:rFonts w:ascii="Times New Roman" w:hAnsi="Times New Roman" w:cs="Times New Roman"/>
          <w:sz w:val="24"/>
          <w:szCs w:val="24"/>
          <w:lang w:val="sv-SE"/>
        </w:rPr>
        <w:t xml:space="preserve">: </w:t>
      </w:r>
      <w:r>
        <w:rPr>
          <w:rFonts w:ascii="Times New Roman" w:hAnsi="Times New Roman" w:cs="Times New Roman"/>
          <w:sz w:val="24"/>
          <w:szCs w:val="24"/>
          <w:lang w:val="sv-SE" w:eastAsia="fi-FI"/>
        </w:rPr>
        <w:t>a</w:t>
      </w:r>
      <w:r w:rsidRPr="009D1D6D">
        <w:rPr>
          <w:rFonts w:ascii="Times New Roman" w:hAnsi="Times New Roman" w:cs="Times New Roman"/>
          <w:sz w:val="24"/>
          <w:szCs w:val="24"/>
          <w:lang w:val="sv-SE" w:eastAsia="fi-FI"/>
        </w:rPr>
        <w:t>nvisningar och rekommendationer för biblioteksarbetet</w:t>
      </w:r>
      <w:r>
        <w:rPr>
          <w:rFonts w:ascii="Times New Roman" w:hAnsi="Times New Roman" w:cs="Times New Roman"/>
          <w:sz w:val="24"/>
          <w:szCs w:val="24"/>
          <w:lang w:val="sv-SE" w:eastAsia="fi-FI"/>
        </w:rPr>
        <w:t xml:space="preserve">, </w:t>
      </w:r>
      <w:proofErr w:type="gramStart"/>
      <w:r>
        <w:rPr>
          <w:rFonts w:ascii="Times New Roman" w:hAnsi="Times New Roman" w:cs="Times New Roman"/>
          <w:sz w:val="24"/>
          <w:szCs w:val="24"/>
          <w:lang w:val="sv-SE" w:eastAsia="fi-FI"/>
        </w:rPr>
        <w:t>t.ex.</w:t>
      </w:r>
      <w:proofErr w:type="gramEnd"/>
      <w:r>
        <w:rPr>
          <w:rFonts w:ascii="Times New Roman" w:hAnsi="Times New Roman" w:cs="Times New Roman"/>
          <w:sz w:val="24"/>
          <w:szCs w:val="24"/>
          <w:lang w:val="sv-SE" w:eastAsia="fi-FI"/>
        </w:rPr>
        <w:t xml:space="preserve"> fjärrlån och </w:t>
      </w:r>
      <w:proofErr w:type="spellStart"/>
      <w:r>
        <w:rPr>
          <w:rFonts w:ascii="Times New Roman" w:hAnsi="Times New Roman" w:cs="Times New Roman"/>
          <w:sz w:val="24"/>
          <w:szCs w:val="24"/>
          <w:lang w:val="sv-SE" w:eastAsia="fi-FI"/>
        </w:rPr>
        <w:t>katalogosering</w:t>
      </w:r>
      <w:proofErr w:type="spellEnd"/>
      <w:r>
        <w:rPr>
          <w:rFonts w:ascii="Times New Roman" w:hAnsi="Times New Roman" w:cs="Times New Roman"/>
          <w:sz w:val="24"/>
          <w:szCs w:val="24"/>
          <w:lang w:val="sv-SE" w:eastAsia="fi-FI"/>
        </w:rPr>
        <w:t>.</w:t>
      </w:r>
    </w:p>
    <w:p w14:paraId="01DDBF9A" w14:textId="77777777" w:rsidR="005C6F00" w:rsidRPr="009D1D6D" w:rsidRDefault="005C6F00" w:rsidP="005C6F00">
      <w:pPr>
        <w:rPr>
          <w:rFonts w:ascii="Times New Roman" w:hAnsi="Times New Roman" w:cs="Times New Roman"/>
          <w:sz w:val="24"/>
          <w:szCs w:val="24"/>
          <w:lang w:val="sv-SE"/>
        </w:rPr>
      </w:pPr>
    </w:p>
    <w:p w14:paraId="330C37E9" w14:textId="77777777" w:rsidR="005C6F00" w:rsidRPr="009D1D6D" w:rsidRDefault="005C6F00" w:rsidP="005C6F00">
      <w:pPr>
        <w:pStyle w:val="Luettelokappale"/>
        <w:numPr>
          <w:ilvl w:val="0"/>
          <w:numId w:val="1"/>
        </w:numPr>
        <w:rPr>
          <w:rFonts w:ascii="Times New Roman" w:hAnsi="Times New Roman" w:cs="Times New Roman"/>
          <w:sz w:val="24"/>
          <w:szCs w:val="24"/>
          <w:lang w:val="sv-SE" w:eastAsia="fi-FI"/>
        </w:rPr>
      </w:pPr>
      <w:hyperlink r:id="rId13" w:history="1">
        <w:r w:rsidRPr="009D1D6D">
          <w:rPr>
            <w:rStyle w:val="Hyperlinkki"/>
            <w:rFonts w:ascii="Times New Roman" w:hAnsi="Times New Roman" w:cs="Times New Roman"/>
            <w:color w:val="auto"/>
            <w:sz w:val="24"/>
            <w:szCs w:val="24"/>
            <w:lang w:val="sv-SE"/>
          </w:rPr>
          <w:t>Flerspråkiga biblioteket</w:t>
        </w:r>
      </w:hyperlink>
      <w:r w:rsidRPr="009D1D6D">
        <w:rPr>
          <w:rFonts w:ascii="Times New Roman" w:hAnsi="Times New Roman" w:cs="Times New Roman"/>
          <w:sz w:val="24"/>
          <w:szCs w:val="24"/>
          <w:lang w:val="sv-SE"/>
        </w:rPr>
        <w:t xml:space="preserve">: </w:t>
      </w:r>
      <w:r w:rsidRPr="009D1D6D">
        <w:rPr>
          <w:rFonts w:ascii="Times New Roman" w:hAnsi="Times New Roman" w:cs="Times New Roman"/>
          <w:sz w:val="24"/>
          <w:szCs w:val="24"/>
          <w:lang w:val="sv-SE" w:eastAsia="fi-FI"/>
        </w:rPr>
        <w:t xml:space="preserve">anvisningar för att beställa material och marknadsföringsmaterial på olika språk. </w:t>
      </w:r>
    </w:p>
    <w:p w14:paraId="76C9ABA0"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 xml:space="preserve">För att underlätta att hitta på sidan har webbplatsen ett register, Register A-Ö. Registret kommer att kompletteras under år 2023 och också därefter </w:t>
      </w:r>
      <w:r>
        <w:rPr>
          <w:rFonts w:ascii="Times New Roman" w:hAnsi="Times New Roman" w:cs="Times New Roman"/>
          <w:sz w:val="24"/>
          <w:szCs w:val="24"/>
          <w:lang w:val="sv-SE" w:eastAsia="fi-FI"/>
        </w:rPr>
        <w:t xml:space="preserve">att </w:t>
      </w:r>
      <w:r w:rsidRPr="009D1D6D">
        <w:rPr>
          <w:rFonts w:ascii="Times New Roman" w:hAnsi="Times New Roman" w:cs="Times New Roman"/>
          <w:sz w:val="24"/>
          <w:szCs w:val="24"/>
          <w:lang w:val="sv-SE" w:eastAsia="fi-FI"/>
        </w:rPr>
        <w:t xml:space="preserve">uppdateras kontinuerligt. </w:t>
      </w:r>
    </w:p>
    <w:p w14:paraId="31CA22FF"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 xml:space="preserve">P.g.a. cookieinställningarna som förändrades under sommaren påverkades statistiken för Biblioteken.fi dramatiskt och p.g.a. missar i statistikföreningen också under 2021 är antalet sessioner svåra att jämföra. På basen av jämförelse mellan enskilda månader har användningen gått en aning neråt, men några större förändringar verkar inte ha skett. </w:t>
      </w:r>
    </w:p>
    <w:p w14:paraId="32AD4C81" w14:textId="77777777" w:rsidR="005C6F00" w:rsidRPr="009F2429" w:rsidRDefault="005C6F00" w:rsidP="00A30129">
      <w:pPr>
        <w:pStyle w:val="Otsikko2"/>
      </w:pPr>
      <w:proofErr w:type="spellStart"/>
      <w:r w:rsidRPr="009F2429">
        <w:t>Övriga</w:t>
      </w:r>
      <w:proofErr w:type="spellEnd"/>
      <w:r w:rsidRPr="009F2429">
        <w:t xml:space="preserve"> </w:t>
      </w:r>
      <w:proofErr w:type="spellStart"/>
      <w:r w:rsidRPr="009F2429">
        <w:t>svenskspråkiga</w:t>
      </w:r>
      <w:proofErr w:type="spellEnd"/>
      <w:r w:rsidRPr="009F2429">
        <w:t xml:space="preserve"> </w:t>
      </w:r>
      <w:proofErr w:type="spellStart"/>
      <w:r w:rsidRPr="009F2429">
        <w:t>tjänster</w:t>
      </w:r>
      <w:proofErr w:type="spellEnd"/>
      <w:r w:rsidRPr="009F2429">
        <w:t> </w:t>
      </w:r>
    </w:p>
    <w:p w14:paraId="3D5CCFB9" w14:textId="77777777" w:rsidR="005C6F00" w:rsidRDefault="005C6F00" w:rsidP="005C6F00">
      <w:pPr>
        <w:spacing w:after="0" w:line="240" w:lineRule="auto"/>
        <w:textAlignment w:val="baseline"/>
        <w:rPr>
          <w:rFonts w:ascii="Times New Roman" w:eastAsia="Times New Roman" w:hAnsi="Times New Roman" w:cs="Times New Roman"/>
          <w:sz w:val="18"/>
          <w:szCs w:val="18"/>
          <w:lang w:val="sv-SE" w:eastAsia="fi-FI"/>
        </w:rPr>
      </w:pPr>
      <w:r w:rsidRPr="009D1D6D">
        <w:rPr>
          <w:rFonts w:ascii="Times New Roman" w:hAnsi="Times New Roman" w:cs="Times New Roman"/>
          <w:sz w:val="24"/>
          <w:szCs w:val="24"/>
          <w:lang w:val="sv-SE" w:eastAsia="fi-FI"/>
        </w:rPr>
        <w:t xml:space="preserve">På </w:t>
      </w:r>
      <w:r w:rsidRPr="009D1D6D">
        <w:rPr>
          <w:rFonts w:ascii="Times New Roman" w:hAnsi="Times New Roman" w:cs="Times New Roman"/>
          <w:b/>
          <w:bCs/>
          <w:sz w:val="24"/>
          <w:szCs w:val="24"/>
          <w:lang w:val="sv-SE" w:eastAsia="fi-FI"/>
        </w:rPr>
        <w:t>Bibliotekskanalen </w:t>
      </w:r>
      <w:r w:rsidRPr="009D1D6D">
        <w:rPr>
          <w:rFonts w:ascii="Times New Roman" w:hAnsi="Times New Roman" w:cs="Times New Roman"/>
          <w:sz w:val="24"/>
          <w:szCs w:val="24"/>
          <w:lang w:val="sv-SE" w:eastAsia="fi-FI"/>
        </w:rPr>
        <w:t>publicerades år 2022 sammanlagt 17 svenskspråkiga videor</w:t>
      </w:r>
      <w:r>
        <w:rPr>
          <w:rFonts w:ascii="Times New Roman" w:hAnsi="Times New Roman" w:cs="Times New Roman"/>
          <w:sz w:val="24"/>
          <w:szCs w:val="24"/>
          <w:lang w:val="sv-SE" w:eastAsia="fi-FI"/>
        </w:rPr>
        <w:t xml:space="preserve"> och t</w:t>
      </w:r>
      <w:r w:rsidRPr="009D1D6D">
        <w:rPr>
          <w:rFonts w:ascii="Times New Roman" w:hAnsi="Times New Roman" w:cs="Times New Roman"/>
          <w:sz w:val="24"/>
          <w:szCs w:val="24"/>
          <w:lang w:val="sv-SE" w:eastAsia="fi-FI"/>
        </w:rPr>
        <w:t>vå I fokus-artiklar publicerades</w:t>
      </w:r>
      <w:r>
        <w:rPr>
          <w:rFonts w:ascii="Times New Roman" w:hAnsi="Times New Roman" w:cs="Times New Roman"/>
          <w:sz w:val="24"/>
          <w:szCs w:val="24"/>
          <w:lang w:val="sv-SE" w:eastAsia="fi-FI"/>
        </w:rPr>
        <w:t>.</w:t>
      </w:r>
      <w:r w:rsidRPr="009D1D6D">
        <w:rPr>
          <w:rFonts w:ascii="Times New Roman" w:hAnsi="Times New Roman" w:cs="Times New Roman"/>
          <w:sz w:val="24"/>
          <w:szCs w:val="24"/>
          <w:lang w:val="sv-SE" w:eastAsia="fi-FI"/>
        </w:rPr>
        <w:t xml:space="preserve"> Alla program textas. Under året gicks kategoritexterna i Bibliotekskanalens gränssnitt igenom och uppdaterades. </w:t>
      </w:r>
      <w:r w:rsidRPr="009D1D6D">
        <w:rPr>
          <w:rFonts w:ascii="Times New Roman" w:hAnsi="Times New Roman" w:cs="Times New Roman"/>
          <w:sz w:val="24"/>
          <w:szCs w:val="24"/>
          <w:shd w:val="clear" w:color="auto" w:fill="FFFFFF"/>
          <w:lang w:val="sv-SE" w:eastAsia="fi-FI"/>
        </w:rPr>
        <w:t> </w:t>
      </w:r>
      <w:r w:rsidRPr="009D1D6D">
        <w:rPr>
          <w:rFonts w:ascii="Times New Roman" w:hAnsi="Times New Roman" w:cs="Times New Roman"/>
          <w:sz w:val="24"/>
          <w:szCs w:val="24"/>
          <w:lang w:val="sv-SE" w:eastAsia="fi-FI"/>
        </w:rPr>
        <w:t>Antalet sessioner på webbplatsen var 3982, vilket är en liten ökning på 1,63% från föregående år.</w:t>
      </w:r>
      <w:r w:rsidRPr="000824DF">
        <w:rPr>
          <w:rFonts w:ascii="Times New Roman" w:hAnsi="Times New Roman" w:cs="Times New Roman"/>
          <w:sz w:val="24"/>
          <w:szCs w:val="24"/>
          <w:lang w:val="sv-SE" w:eastAsia="fi-FI"/>
        </w:rPr>
        <w:t xml:space="preserve"> </w:t>
      </w:r>
      <w:r w:rsidRPr="000824DF">
        <w:rPr>
          <w:rFonts w:ascii="Times New Roman" w:eastAsia="Times New Roman" w:hAnsi="Times New Roman" w:cs="Times New Roman"/>
          <w:sz w:val="24"/>
          <w:szCs w:val="24"/>
          <w:lang w:val="sv-SE" w:eastAsia="fi-FI"/>
        </w:rPr>
        <w:t xml:space="preserve">Dessutom fortsatte samarbetet med </w:t>
      </w:r>
      <w:r w:rsidRPr="000824DF">
        <w:rPr>
          <w:rFonts w:ascii="Times New Roman" w:eastAsia="Times New Roman" w:hAnsi="Times New Roman" w:cs="Times New Roman"/>
          <w:sz w:val="24"/>
          <w:szCs w:val="24"/>
          <w:shd w:val="clear" w:color="auto" w:fill="FFFFFF"/>
          <w:lang w:val="sv-SE" w:eastAsia="fi-FI"/>
        </w:rPr>
        <w:t xml:space="preserve">Seinäjoki stadsbiblioteks riksomfattande specialuppdrag att stöda barn och ungas läsande och läskunnighet genom att publicera specialuppdragets </w:t>
      </w:r>
      <w:proofErr w:type="spellStart"/>
      <w:r w:rsidRPr="000824DF">
        <w:rPr>
          <w:rFonts w:ascii="Times New Roman" w:eastAsia="Times New Roman" w:hAnsi="Times New Roman" w:cs="Times New Roman"/>
          <w:sz w:val="24"/>
          <w:szCs w:val="24"/>
          <w:shd w:val="clear" w:color="auto" w:fill="FFFFFF"/>
          <w:lang w:val="sv-SE" w:eastAsia="fi-FI"/>
        </w:rPr>
        <w:t>Lukupuhetta</w:t>
      </w:r>
      <w:proofErr w:type="spellEnd"/>
      <w:r w:rsidRPr="000824DF">
        <w:rPr>
          <w:rFonts w:ascii="Times New Roman" w:eastAsia="Times New Roman" w:hAnsi="Times New Roman" w:cs="Times New Roman"/>
          <w:sz w:val="24"/>
          <w:szCs w:val="24"/>
          <w:shd w:val="clear" w:color="auto" w:fill="FFFFFF"/>
          <w:lang w:val="sv-SE" w:eastAsia="fi-FI"/>
        </w:rPr>
        <w:t xml:space="preserve">- och </w:t>
      </w:r>
      <w:proofErr w:type="spellStart"/>
      <w:r w:rsidRPr="000824DF">
        <w:rPr>
          <w:rFonts w:ascii="Times New Roman" w:eastAsia="Times New Roman" w:hAnsi="Times New Roman" w:cs="Times New Roman"/>
          <w:sz w:val="24"/>
          <w:szCs w:val="24"/>
          <w:shd w:val="clear" w:color="auto" w:fill="FFFFFF"/>
          <w:lang w:val="sv-SE" w:eastAsia="fi-FI"/>
        </w:rPr>
        <w:t>Läsprat-poddsändningar</w:t>
      </w:r>
      <w:proofErr w:type="spellEnd"/>
      <w:r w:rsidRPr="000824DF">
        <w:rPr>
          <w:rFonts w:ascii="Times New Roman" w:eastAsia="Times New Roman" w:hAnsi="Times New Roman" w:cs="Times New Roman"/>
          <w:sz w:val="24"/>
          <w:szCs w:val="24"/>
          <w:shd w:val="clear" w:color="auto" w:fill="FFFFFF"/>
          <w:lang w:val="sv-SE" w:eastAsia="fi-FI"/>
        </w:rPr>
        <w:t xml:space="preserve"> på </w:t>
      </w:r>
      <w:proofErr w:type="spellStart"/>
      <w:r w:rsidRPr="000824DF">
        <w:rPr>
          <w:rFonts w:ascii="Times New Roman" w:eastAsia="Times New Roman" w:hAnsi="Times New Roman" w:cs="Times New Roman"/>
          <w:sz w:val="24"/>
          <w:szCs w:val="24"/>
          <w:shd w:val="clear" w:color="auto" w:fill="FFFFFF"/>
          <w:lang w:val="sv-SE" w:eastAsia="fi-FI"/>
        </w:rPr>
        <w:t>Bibliotekekskanalens</w:t>
      </w:r>
      <w:proofErr w:type="spellEnd"/>
      <w:r w:rsidRPr="000824DF">
        <w:rPr>
          <w:rFonts w:ascii="Times New Roman" w:eastAsia="Times New Roman" w:hAnsi="Times New Roman" w:cs="Times New Roman"/>
          <w:sz w:val="24"/>
          <w:szCs w:val="24"/>
          <w:shd w:val="clear" w:color="auto" w:fill="FFFFFF"/>
          <w:lang w:val="sv-SE" w:eastAsia="fi-FI"/>
        </w:rPr>
        <w:t xml:space="preserve"> </w:t>
      </w:r>
      <w:proofErr w:type="spellStart"/>
      <w:r w:rsidRPr="000824DF">
        <w:rPr>
          <w:rFonts w:ascii="Times New Roman" w:eastAsia="Times New Roman" w:hAnsi="Times New Roman" w:cs="Times New Roman"/>
          <w:sz w:val="24"/>
          <w:szCs w:val="24"/>
          <w:shd w:val="clear" w:color="auto" w:fill="FFFFFF"/>
          <w:lang w:val="sv-SE" w:eastAsia="fi-FI"/>
        </w:rPr>
        <w:t>SoundCloud</w:t>
      </w:r>
      <w:proofErr w:type="spellEnd"/>
      <w:r w:rsidRPr="000824DF">
        <w:rPr>
          <w:rFonts w:ascii="Times New Roman" w:eastAsia="Times New Roman" w:hAnsi="Times New Roman" w:cs="Times New Roman"/>
          <w:sz w:val="24"/>
          <w:szCs w:val="24"/>
          <w:shd w:val="clear" w:color="auto" w:fill="FFFFFF"/>
          <w:lang w:val="sv-SE" w:eastAsia="fi-FI"/>
        </w:rPr>
        <w:t xml:space="preserve">-konto. Under året publicerades 7 svenskspråkiga </w:t>
      </w:r>
      <w:proofErr w:type="spellStart"/>
      <w:r w:rsidRPr="000824DF">
        <w:rPr>
          <w:rFonts w:ascii="Times New Roman" w:eastAsia="Times New Roman" w:hAnsi="Times New Roman" w:cs="Times New Roman"/>
          <w:sz w:val="24"/>
          <w:szCs w:val="24"/>
          <w:shd w:val="clear" w:color="auto" w:fill="FFFFFF"/>
          <w:lang w:val="sv-SE" w:eastAsia="fi-FI"/>
        </w:rPr>
        <w:t>Läsprat-poddsändningar</w:t>
      </w:r>
      <w:proofErr w:type="spellEnd"/>
      <w:r w:rsidRPr="000824DF">
        <w:rPr>
          <w:rFonts w:ascii="Times New Roman" w:eastAsia="Times New Roman" w:hAnsi="Times New Roman" w:cs="Times New Roman"/>
          <w:sz w:val="24"/>
          <w:szCs w:val="24"/>
          <w:shd w:val="clear" w:color="auto" w:fill="FFFFFF"/>
          <w:lang w:val="sv-SE" w:eastAsia="fi-FI"/>
        </w:rPr>
        <w:t>. </w:t>
      </w:r>
      <w:r w:rsidRPr="000824DF">
        <w:rPr>
          <w:rFonts w:ascii="Times New Roman" w:eastAsia="Times New Roman" w:hAnsi="Times New Roman" w:cs="Times New Roman"/>
          <w:sz w:val="24"/>
          <w:szCs w:val="24"/>
          <w:lang w:val="sv-SE" w:eastAsia="fi-FI"/>
        </w:rPr>
        <w:t> </w:t>
      </w:r>
    </w:p>
    <w:p w14:paraId="2C99C466" w14:textId="77777777" w:rsidR="005C6F00" w:rsidRDefault="005C6F00" w:rsidP="005C6F00">
      <w:pPr>
        <w:spacing w:after="0" w:line="240" w:lineRule="auto"/>
        <w:textAlignment w:val="baseline"/>
        <w:rPr>
          <w:rFonts w:ascii="Times New Roman" w:eastAsia="Times New Roman" w:hAnsi="Times New Roman" w:cs="Times New Roman"/>
          <w:sz w:val="18"/>
          <w:szCs w:val="18"/>
          <w:lang w:val="sv-SE" w:eastAsia="fi-FI"/>
        </w:rPr>
      </w:pPr>
    </w:p>
    <w:p w14:paraId="22104EE1" w14:textId="77777777" w:rsidR="005C6F00" w:rsidRPr="002818CC" w:rsidRDefault="005C6F00" w:rsidP="005C6F00">
      <w:pPr>
        <w:spacing w:after="0" w:line="240" w:lineRule="auto"/>
        <w:textAlignment w:val="baseline"/>
        <w:rPr>
          <w:rFonts w:ascii="Times New Roman" w:eastAsia="Times New Roman" w:hAnsi="Times New Roman" w:cs="Times New Roman"/>
          <w:sz w:val="18"/>
          <w:szCs w:val="18"/>
          <w:lang w:val="sv-SE" w:eastAsia="fi-FI"/>
        </w:rPr>
      </w:pPr>
      <w:r w:rsidRPr="009D1D6D">
        <w:rPr>
          <w:rFonts w:ascii="Times New Roman" w:hAnsi="Times New Roman" w:cs="Times New Roman"/>
          <w:sz w:val="24"/>
          <w:szCs w:val="24"/>
          <w:lang w:val="sv-SE" w:eastAsia="fi-FI"/>
        </w:rPr>
        <w:t xml:space="preserve">I tjänsten </w:t>
      </w:r>
      <w:r w:rsidRPr="009D1D6D">
        <w:rPr>
          <w:rFonts w:ascii="Times New Roman" w:hAnsi="Times New Roman" w:cs="Times New Roman"/>
          <w:b/>
          <w:bCs/>
          <w:sz w:val="24"/>
          <w:szCs w:val="24"/>
          <w:lang w:val="sv-SE" w:eastAsia="fi-FI"/>
        </w:rPr>
        <w:t>Fråga bibliotekarien</w:t>
      </w:r>
      <w:r w:rsidRPr="009D1D6D">
        <w:rPr>
          <w:rFonts w:ascii="Times New Roman" w:hAnsi="Times New Roman" w:cs="Times New Roman"/>
          <w:sz w:val="24"/>
          <w:szCs w:val="24"/>
          <w:lang w:val="sv-SE" w:eastAsia="fi-FI"/>
        </w:rPr>
        <w:t xml:space="preserve"> besvarades under året 185 svenskspråkiga frågor, vilket var en liten ökning </w:t>
      </w:r>
      <w:r>
        <w:rPr>
          <w:rFonts w:ascii="Times New Roman" w:hAnsi="Times New Roman" w:cs="Times New Roman"/>
          <w:sz w:val="24"/>
          <w:szCs w:val="24"/>
          <w:lang w:val="sv-SE" w:eastAsia="fi-FI"/>
        </w:rPr>
        <w:t>från</w:t>
      </w:r>
      <w:r w:rsidRPr="009D1D6D">
        <w:rPr>
          <w:rFonts w:ascii="Times New Roman" w:hAnsi="Times New Roman" w:cs="Times New Roman"/>
          <w:sz w:val="24"/>
          <w:szCs w:val="24"/>
          <w:lang w:val="sv-SE" w:eastAsia="fi-FI"/>
        </w:rPr>
        <w:t xml:space="preserve"> föregående år. På</w:t>
      </w:r>
      <w:r>
        <w:rPr>
          <w:rFonts w:ascii="Times New Roman" w:hAnsi="Times New Roman" w:cs="Times New Roman"/>
          <w:sz w:val="24"/>
          <w:szCs w:val="24"/>
          <w:lang w:val="sv-SE" w:eastAsia="fi-FI"/>
        </w:rPr>
        <w:t xml:space="preserve"> </w:t>
      </w:r>
      <w:r w:rsidRPr="009D1D6D">
        <w:rPr>
          <w:rFonts w:ascii="Times New Roman" w:hAnsi="Times New Roman" w:cs="Times New Roman"/>
          <w:sz w:val="24"/>
          <w:szCs w:val="24"/>
          <w:lang w:val="sv-SE" w:eastAsia="fi-FI"/>
        </w:rPr>
        <w:t xml:space="preserve">grund av cookie-inställningarna som </w:t>
      </w:r>
      <w:r>
        <w:rPr>
          <w:rFonts w:ascii="Times New Roman" w:hAnsi="Times New Roman" w:cs="Times New Roman"/>
          <w:sz w:val="24"/>
          <w:szCs w:val="24"/>
          <w:lang w:val="sv-SE" w:eastAsia="fi-FI"/>
        </w:rPr>
        <w:t>ändrades</w:t>
      </w:r>
      <w:r w:rsidRPr="009D1D6D">
        <w:rPr>
          <w:rFonts w:ascii="Times New Roman" w:hAnsi="Times New Roman" w:cs="Times New Roman"/>
          <w:sz w:val="24"/>
          <w:szCs w:val="24"/>
          <w:lang w:val="sv-SE" w:eastAsia="fi-FI"/>
        </w:rPr>
        <w:t xml:space="preserve"> 28.6. är det inte möjligt att få exakt statistik på antalet sessioner på webbplatsen, men under första halvåret hade antalet sessioner sjunkit med ca 10 % jämfört med första halvan av föregående år, då antalet sessioner var ovanligt stort. Antalet sessioner för hela år 2022 </w:t>
      </w:r>
      <w:r>
        <w:rPr>
          <w:rFonts w:ascii="Times New Roman" w:hAnsi="Times New Roman" w:cs="Times New Roman"/>
          <w:sz w:val="24"/>
          <w:szCs w:val="24"/>
          <w:lang w:val="sv-SE" w:eastAsia="fi-FI"/>
        </w:rPr>
        <w:t>uppgick</w:t>
      </w:r>
      <w:r w:rsidRPr="009D1D6D">
        <w:rPr>
          <w:rFonts w:ascii="Times New Roman" w:hAnsi="Times New Roman" w:cs="Times New Roman"/>
          <w:sz w:val="24"/>
          <w:szCs w:val="24"/>
          <w:lang w:val="sv-SE" w:eastAsia="fi-FI"/>
        </w:rPr>
        <w:t xml:space="preserve"> uppskattningsvis ändå till över 90 000.</w:t>
      </w:r>
      <w:r>
        <w:rPr>
          <w:rFonts w:ascii="Times New Roman" w:hAnsi="Times New Roman" w:cs="Times New Roman"/>
          <w:sz w:val="24"/>
          <w:szCs w:val="24"/>
          <w:lang w:val="sv-SE" w:eastAsia="fi-FI"/>
        </w:rPr>
        <w:br/>
      </w:r>
      <w:r w:rsidRPr="009D1D6D">
        <w:rPr>
          <w:rFonts w:ascii="Times New Roman" w:hAnsi="Times New Roman" w:cs="Times New Roman"/>
          <w:sz w:val="24"/>
          <w:szCs w:val="24"/>
          <w:lang w:val="sv-SE" w:eastAsia="fi-FI"/>
        </w:rPr>
        <w:t xml:space="preserve"> </w:t>
      </w:r>
    </w:p>
    <w:p w14:paraId="66AECEB3" w14:textId="77777777" w:rsidR="005C6F00" w:rsidRPr="009D1D6D" w:rsidRDefault="005C6F00" w:rsidP="005C6F00">
      <w:pPr>
        <w:rPr>
          <w:rFonts w:ascii="Times New Roman" w:hAnsi="Times New Roman" w:cs="Times New Roman"/>
          <w:b/>
          <w:bCs/>
          <w:sz w:val="24"/>
          <w:szCs w:val="24"/>
          <w:lang w:val="sv-SE" w:eastAsia="fi-FI"/>
        </w:rPr>
      </w:pPr>
      <w:r w:rsidRPr="009D1D6D">
        <w:rPr>
          <w:rFonts w:ascii="Times New Roman" w:hAnsi="Times New Roman" w:cs="Times New Roman"/>
          <w:sz w:val="24"/>
          <w:szCs w:val="24"/>
          <w:lang w:val="sv-SE" w:eastAsia="fi-FI"/>
        </w:rPr>
        <w:t xml:space="preserve">I </w:t>
      </w:r>
      <w:proofErr w:type="spellStart"/>
      <w:r w:rsidRPr="009D1D6D">
        <w:rPr>
          <w:rFonts w:ascii="Times New Roman" w:hAnsi="Times New Roman" w:cs="Times New Roman"/>
          <w:b/>
          <w:bCs/>
          <w:sz w:val="24"/>
          <w:szCs w:val="24"/>
          <w:lang w:val="sv-SE" w:eastAsia="fi-FI"/>
        </w:rPr>
        <w:t>Länkbiblioteket</w:t>
      </w:r>
      <w:proofErr w:type="spellEnd"/>
      <w:r w:rsidRPr="009D1D6D">
        <w:rPr>
          <w:rFonts w:ascii="Times New Roman" w:hAnsi="Times New Roman" w:cs="Times New Roman"/>
          <w:b/>
          <w:bCs/>
          <w:sz w:val="24"/>
          <w:szCs w:val="24"/>
          <w:lang w:val="sv-SE" w:eastAsia="fi-FI"/>
        </w:rPr>
        <w:t xml:space="preserve"> </w:t>
      </w:r>
      <w:r w:rsidRPr="009D1D6D">
        <w:rPr>
          <w:rFonts w:ascii="Times New Roman" w:hAnsi="Times New Roman" w:cs="Times New Roman"/>
          <w:sz w:val="24"/>
          <w:szCs w:val="24"/>
          <w:lang w:val="sv-SE" w:eastAsia="fi-FI"/>
        </w:rPr>
        <w:t xml:space="preserve">gicks främst kategorin Historia igenom under året. 15 nya svenskspråkiga länkar lades till. Antalet sessioner på webbplatsen ökade med över 8% till </w:t>
      </w:r>
      <w:proofErr w:type="gramStart"/>
      <w:r w:rsidRPr="009D1D6D">
        <w:rPr>
          <w:rFonts w:ascii="Times New Roman" w:hAnsi="Times New Roman" w:cs="Times New Roman"/>
          <w:sz w:val="24"/>
          <w:szCs w:val="24"/>
          <w:lang w:val="sv-SE" w:eastAsia="fi-FI"/>
        </w:rPr>
        <w:t>6018</w:t>
      </w:r>
      <w:r>
        <w:rPr>
          <w:rFonts w:ascii="Times New Roman" w:hAnsi="Times New Roman" w:cs="Times New Roman"/>
          <w:sz w:val="24"/>
          <w:szCs w:val="24"/>
          <w:lang w:val="sv-SE" w:eastAsia="fi-FI"/>
        </w:rPr>
        <w:t xml:space="preserve"> stycken</w:t>
      </w:r>
      <w:proofErr w:type="gramEnd"/>
      <w:r>
        <w:rPr>
          <w:rFonts w:ascii="Times New Roman" w:hAnsi="Times New Roman" w:cs="Times New Roman"/>
          <w:sz w:val="24"/>
          <w:szCs w:val="24"/>
          <w:lang w:val="sv-SE" w:eastAsia="fi-FI"/>
        </w:rPr>
        <w:t xml:space="preserve">. </w:t>
      </w:r>
    </w:p>
    <w:p w14:paraId="5B3C955F"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 xml:space="preserve">Under 2022 fortsatte arbetet med att förnya </w:t>
      </w:r>
      <w:r w:rsidRPr="009D1D6D">
        <w:rPr>
          <w:rFonts w:ascii="Times New Roman" w:hAnsi="Times New Roman" w:cs="Times New Roman"/>
          <w:b/>
          <w:bCs/>
          <w:sz w:val="24"/>
          <w:szCs w:val="24"/>
          <w:lang w:val="sv-SE" w:eastAsia="fi-FI"/>
        </w:rPr>
        <w:t>Biblioteksregistret</w:t>
      </w:r>
      <w:r>
        <w:rPr>
          <w:rFonts w:ascii="Times New Roman" w:hAnsi="Times New Roman" w:cs="Times New Roman"/>
          <w:b/>
          <w:bCs/>
          <w:sz w:val="24"/>
          <w:szCs w:val="24"/>
          <w:lang w:val="sv-SE" w:eastAsia="fi-FI"/>
        </w:rPr>
        <w:t>s</w:t>
      </w:r>
      <w:r w:rsidRPr="009D1D6D">
        <w:rPr>
          <w:rFonts w:ascii="Times New Roman" w:hAnsi="Times New Roman" w:cs="Times New Roman"/>
          <w:sz w:val="24"/>
          <w:szCs w:val="24"/>
          <w:lang w:val="sv-SE" w:eastAsia="fi-FI"/>
        </w:rPr>
        <w:t xml:space="preserve"> användarg</w:t>
      </w:r>
      <w:r>
        <w:rPr>
          <w:rFonts w:ascii="Times New Roman" w:hAnsi="Times New Roman" w:cs="Times New Roman"/>
          <w:sz w:val="24"/>
          <w:szCs w:val="24"/>
          <w:lang w:val="sv-SE" w:eastAsia="fi-FI"/>
        </w:rPr>
        <w:t>r</w:t>
      </w:r>
      <w:r w:rsidRPr="009D1D6D">
        <w:rPr>
          <w:rFonts w:ascii="Times New Roman" w:hAnsi="Times New Roman" w:cs="Times New Roman"/>
          <w:sz w:val="24"/>
          <w:szCs w:val="24"/>
          <w:lang w:val="sv-SE" w:eastAsia="fi-FI"/>
        </w:rPr>
        <w:t>änssnitt</w:t>
      </w:r>
      <w:r>
        <w:rPr>
          <w:rFonts w:ascii="Times New Roman" w:hAnsi="Times New Roman" w:cs="Times New Roman"/>
          <w:sz w:val="24"/>
          <w:szCs w:val="24"/>
          <w:lang w:val="sv-SE" w:eastAsia="fi-FI"/>
        </w:rPr>
        <w:t xml:space="preserve"> </w:t>
      </w:r>
      <w:r w:rsidRPr="009D1D6D">
        <w:rPr>
          <w:rFonts w:ascii="Times New Roman" w:hAnsi="Times New Roman" w:cs="Times New Roman"/>
          <w:sz w:val="24"/>
          <w:szCs w:val="24"/>
          <w:lang w:val="sv-SE" w:eastAsia="fi-FI"/>
        </w:rPr>
        <w:t xml:space="preserve">och gränssnittets nya texter översattes till svenska. På grund av arbetet med webbplatsen Kirjastot.fi/Biblioteken.fi sköts publiceringen av det nya användargränssnittet upp till år 2023.  Planeraren för Biblioteken.fi gav under året även stöd i användningen av Biblioteksregistret och </w:t>
      </w:r>
      <w:proofErr w:type="spellStart"/>
      <w:r w:rsidRPr="009D1D6D">
        <w:rPr>
          <w:rFonts w:ascii="Times New Roman" w:hAnsi="Times New Roman" w:cs="Times New Roman"/>
          <w:sz w:val="24"/>
          <w:szCs w:val="24"/>
          <w:lang w:val="sv-SE" w:eastAsia="fi-FI"/>
        </w:rPr>
        <w:t>Kirkanta</w:t>
      </w:r>
      <w:proofErr w:type="spellEnd"/>
      <w:r w:rsidRPr="009D1D6D">
        <w:rPr>
          <w:rFonts w:ascii="Times New Roman" w:hAnsi="Times New Roman" w:cs="Times New Roman"/>
          <w:sz w:val="24"/>
          <w:szCs w:val="24"/>
          <w:lang w:val="sv-SE" w:eastAsia="fi-FI"/>
        </w:rPr>
        <w:t>. </w:t>
      </w:r>
    </w:p>
    <w:p w14:paraId="3E3B5061"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 xml:space="preserve">Vasa stadsbibliotek publicerade liksom tidigare artiklar, nyheter, boktips och bokhyllor i </w:t>
      </w:r>
      <w:proofErr w:type="spellStart"/>
      <w:r w:rsidRPr="009D1D6D">
        <w:rPr>
          <w:rFonts w:ascii="Times New Roman" w:hAnsi="Times New Roman" w:cs="Times New Roman"/>
          <w:b/>
          <w:bCs/>
          <w:sz w:val="24"/>
          <w:szCs w:val="24"/>
          <w:lang w:val="sv-SE" w:eastAsia="fi-FI"/>
        </w:rPr>
        <w:t>Boksampo</w:t>
      </w:r>
      <w:proofErr w:type="spellEnd"/>
      <w:r w:rsidRPr="009D1D6D">
        <w:rPr>
          <w:rFonts w:ascii="Times New Roman" w:hAnsi="Times New Roman" w:cs="Times New Roman"/>
          <w:sz w:val="24"/>
          <w:szCs w:val="24"/>
          <w:lang w:val="sv-SE" w:eastAsia="fi-FI"/>
        </w:rPr>
        <w:t xml:space="preserve"> och </w:t>
      </w:r>
      <w:r w:rsidRPr="009D1D6D">
        <w:rPr>
          <w:rFonts w:ascii="Times New Roman" w:hAnsi="Times New Roman" w:cs="Times New Roman"/>
          <w:b/>
          <w:bCs/>
          <w:sz w:val="24"/>
          <w:szCs w:val="24"/>
          <w:lang w:val="sv-SE" w:eastAsia="fi-FI"/>
        </w:rPr>
        <w:t>Sidospår</w:t>
      </w:r>
      <w:r w:rsidRPr="009D1D6D">
        <w:rPr>
          <w:rFonts w:ascii="Times New Roman" w:hAnsi="Times New Roman" w:cs="Times New Roman"/>
          <w:sz w:val="24"/>
          <w:szCs w:val="24"/>
          <w:lang w:val="sv-SE" w:eastAsia="fi-FI"/>
        </w:rPr>
        <w:t xml:space="preserve">, behandlade det svenskspråkiga nyhetsmaterialet i databasen och gjorde inlägg på </w:t>
      </w:r>
      <w:proofErr w:type="spellStart"/>
      <w:r w:rsidRPr="009D1D6D">
        <w:rPr>
          <w:rFonts w:ascii="Times New Roman" w:hAnsi="Times New Roman" w:cs="Times New Roman"/>
          <w:sz w:val="24"/>
          <w:szCs w:val="24"/>
          <w:lang w:val="sv-SE" w:eastAsia="fi-FI"/>
        </w:rPr>
        <w:t>Boksampos</w:t>
      </w:r>
      <w:proofErr w:type="spellEnd"/>
      <w:r w:rsidRPr="009D1D6D">
        <w:rPr>
          <w:rFonts w:ascii="Times New Roman" w:hAnsi="Times New Roman" w:cs="Times New Roman"/>
          <w:sz w:val="24"/>
          <w:szCs w:val="24"/>
          <w:lang w:val="sv-SE" w:eastAsia="fi-FI"/>
        </w:rPr>
        <w:t xml:space="preserve"> och Sidospårs Facebooksidor.  </w:t>
      </w:r>
    </w:p>
    <w:p w14:paraId="04875E2D"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 xml:space="preserve">Tjänsterna </w:t>
      </w:r>
      <w:r w:rsidRPr="009D1D6D">
        <w:rPr>
          <w:rFonts w:ascii="Times New Roman" w:hAnsi="Times New Roman" w:cs="Times New Roman"/>
          <w:b/>
          <w:bCs/>
          <w:sz w:val="24"/>
          <w:szCs w:val="24"/>
          <w:lang w:val="sv-SE" w:eastAsia="fi-FI"/>
        </w:rPr>
        <w:t>Fono.fi, Franks-</w:t>
      </w:r>
      <w:proofErr w:type="spellStart"/>
      <w:r w:rsidRPr="009D1D6D">
        <w:rPr>
          <w:rFonts w:ascii="Times New Roman" w:hAnsi="Times New Roman" w:cs="Times New Roman"/>
          <w:b/>
          <w:bCs/>
          <w:sz w:val="24"/>
          <w:szCs w:val="24"/>
          <w:lang w:val="sv-SE" w:eastAsia="fi-FI"/>
        </w:rPr>
        <w:t>samsök</w:t>
      </w:r>
      <w:proofErr w:type="spellEnd"/>
      <w:r w:rsidRPr="009D1D6D">
        <w:rPr>
          <w:rFonts w:ascii="Times New Roman" w:hAnsi="Times New Roman" w:cs="Times New Roman"/>
          <w:b/>
          <w:bCs/>
          <w:sz w:val="24"/>
          <w:szCs w:val="24"/>
          <w:lang w:val="sv-SE" w:eastAsia="fi-FI"/>
        </w:rPr>
        <w:t>/</w:t>
      </w:r>
      <w:proofErr w:type="spellStart"/>
      <w:r w:rsidRPr="009D1D6D">
        <w:rPr>
          <w:rFonts w:ascii="Times New Roman" w:hAnsi="Times New Roman" w:cs="Times New Roman"/>
          <w:b/>
          <w:bCs/>
          <w:sz w:val="24"/>
          <w:szCs w:val="24"/>
          <w:lang w:val="sv-SE" w:eastAsia="fi-FI"/>
        </w:rPr>
        <w:t>Söksam</w:t>
      </w:r>
      <w:proofErr w:type="spellEnd"/>
      <w:r w:rsidRPr="009D1D6D">
        <w:rPr>
          <w:rFonts w:ascii="Times New Roman" w:hAnsi="Times New Roman" w:cs="Times New Roman"/>
          <w:sz w:val="24"/>
          <w:szCs w:val="24"/>
          <w:lang w:val="sv-SE" w:eastAsia="fi-FI"/>
        </w:rPr>
        <w:t xml:space="preserve"> och </w:t>
      </w:r>
      <w:proofErr w:type="spellStart"/>
      <w:r w:rsidRPr="009D1D6D">
        <w:rPr>
          <w:rFonts w:ascii="Times New Roman" w:hAnsi="Times New Roman" w:cs="Times New Roman"/>
          <w:b/>
          <w:bCs/>
          <w:sz w:val="24"/>
          <w:szCs w:val="24"/>
          <w:lang w:val="sv-SE" w:eastAsia="fi-FI"/>
        </w:rPr>
        <w:t>Apparatön</w:t>
      </w:r>
      <w:proofErr w:type="spellEnd"/>
      <w:r w:rsidRPr="009D1D6D">
        <w:rPr>
          <w:rFonts w:ascii="Times New Roman" w:hAnsi="Times New Roman" w:cs="Times New Roman"/>
          <w:sz w:val="24"/>
          <w:szCs w:val="24"/>
          <w:lang w:val="sv-SE" w:eastAsia="fi-FI"/>
        </w:rPr>
        <w:t xml:space="preserve"> kommer att stängas under år 2023. Användningen av </w:t>
      </w:r>
      <w:proofErr w:type="spellStart"/>
      <w:r w:rsidRPr="009D1D6D">
        <w:rPr>
          <w:rFonts w:ascii="Times New Roman" w:hAnsi="Times New Roman" w:cs="Times New Roman"/>
          <w:sz w:val="24"/>
          <w:szCs w:val="24"/>
          <w:lang w:val="sv-SE" w:eastAsia="fi-FI"/>
        </w:rPr>
        <w:t>Apparatön</w:t>
      </w:r>
      <w:proofErr w:type="spellEnd"/>
      <w:r w:rsidRPr="009D1D6D">
        <w:rPr>
          <w:rFonts w:ascii="Times New Roman" w:hAnsi="Times New Roman" w:cs="Times New Roman"/>
          <w:sz w:val="24"/>
          <w:szCs w:val="24"/>
          <w:lang w:val="sv-SE" w:eastAsia="fi-FI"/>
        </w:rPr>
        <w:t xml:space="preserve"> har varit mycket liten och användningen av </w:t>
      </w:r>
      <w:proofErr w:type="spellStart"/>
      <w:r w:rsidRPr="009D1D6D">
        <w:rPr>
          <w:rFonts w:ascii="Times New Roman" w:hAnsi="Times New Roman" w:cs="Times New Roman"/>
          <w:sz w:val="24"/>
          <w:szCs w:val="24"/>
          <w:lang w:val="sv-SE" w:eastAsia="fi-FI"/>
        </w:rPr>
        <w:t>Samsök</w:t>
      </w:r>
      <w:proofErr w:type="spellEnd"/>
      <w:r w:rsidRPr="009D1D6D">
        <w:rPr>
          <w:rFonts w:ascii="Times New Roman" w:hAnsi="Times New Roman" w:cs="Times New Roman"/>
          <w:sz w:val="24"/>
          <w:szCs w:val="24"/>
          <w:lang w:val="sv-SE" w:eastAsia="fi-FI"/>
        </w:rPr>
        <w:t>/</w:t>
      </w:r>
      <w:proofErr w:type="spellStart"/>
      <w:r w:rsidRPr="009D1D6D">
        <w:rPr>
          <w:rFonts w:ascii="Times New Roman" w:hAnsi="Times New Roman" w:cs="Times New Roman"/>
          <w:sz w:val="24"/>
          <w:szCs w:val="24"/>
          <w:lang w:val="sv-SE" w:eastAsia="fi-FI"/>
        </w:rPr>
        <w:t>Söksam</w:t>
      </w:r>
      <w:proofErr w:type="spellEnd"/>
      <w:r w:rsidRPr="009D1D6D">
        <w:rPr>
          <w:rFonts w:ascii="Times New Roman" w:hAnsi="Times New Roman" w:cs="Times New Roman"/>
          <w:sz w:val="24"/>
          <w:szCs w:val="24"/>
          <w:lang w:val="sv-SE" w:eastAsia="fi-FI"/>
        </w:rPr>
        <w:t xml:space="preserve"> och den svenskspråkiga versionen av Fono.fi har minskat under året. Vi har under år 2022 informerat om stängningen av dessa tjänster. Tjänsterna ersätts av lösningar i Finna. Också </w:t>
      </w:r>
      <w:proofErr w:type="spellStart"/>
      <w:r w:rsidRPr="009D1D6D">
        <w:rPr>
          <w:rFonts w:ascii="Times New Roman" w:hAnsi="Times New Roman" w:cs="Times New Roman"/>
          <w:sz w:val="24"/>
          <w:szCs w:val="24"/>
          <w:lang w:val="sv-SE" w:eastAsia="fi-FI"/>
        </w:rPr>
        <w:t>Biblioteken.fi:</w:t>
      </w:r>
      <w:r w:rsidRPr="00C3149D">
        <w:rPr>
          <w:rFonts w:ascii="Times New Roman" w:hAnsi="Times New Roman" w:cs="Times New Roman"/>
          <w:sz w:val="24"/>
          <w:szCs w:val="24"/>
          <w:lang w:val="sv-SE" w:eastAsia="fi-FI"/>
        </w:rPr>
        <w:t>s</w:t>
      </w:r>
      <w:proofErr w:type="spellEnd"/>
      <w:r w:rsidRPr="009D1D6D">
        <w:rPr>
          <w:rFonts w:ascii="Times New Roman" w:hAnsi="Times New Roman" w:cs="Times New Roman"/>
          <w:b/>
          <w:bCs/>
          <w:sz w:val="24"/>
          <w:szCs w:val="24"/>
          <w:lang w:val="sv-SE" w:eastAsia="fi-FI"/>
        </w:rPr>
        <w:t xml:space="preserve"> </w:t>
      </w:r>
      <w:proofErr w:type="spellStart"/>
      <w:r w:rsidRPr="009D1D6D">
        <w:rPr>
          <w:rFonts w:ascii="Times New Roman" w:hAnsi="Times New Roman" w:cs="Times New Roman"/>
          <w:b/>
          <w:bCs/>
          <w:sz w:val="24"/>
          <w:szCs w:val="24"/>
          <w:lang w:val="sv-SE" w:eastAsia="fi-FI"/>
        </w:rPr>
        <w:t>eBibliotek</w:t>
      </w:r>
      <w:proofErr w:type="spellEnd"/>
      <w:r w:rsidRPr="009D1D6D">
        <w:rPr>
          <w:rFonts w:ascii="Times New Roman" w:hAnsi="Times New Roman" w:cs="Times New Roman"/>
          <w:sz w:val="24"/>
          <w:szCs w:val="24"/>
          <w:lang w:val="sv-SE" w:eastAsia="fi-FI"/>
        </w:rPr>
        <w:t xml:space="preserve"> kommer att stängas efter att kommunernas gemensamma e-bibliotek tas i bruk, enligt planerna år 2024. Användningen av e-bibliotek minskade efter toppåret 2021. </w:t>
      </w:r>
    </w:p>
    <w:p w14:paraId="58349C05" w14:textId="77777777" w:rsidR="005C6F00" w:rsidRDefault="005C6F00" w:rsidP="005C6F00">
      <w:pPr>
        <w:rPr>
          <w:rFonts w:ascii="Times New Roman" w:hAnsi="Times New Roman" w:cs="Times New Roman"/>
          <w:b/>
          <w:bCs/>
          <w:sz w:val="24"/>
          <w:szCs w:val="24"/>
          <w:lang w:val="sv-SE"/>
        </w:rPr>
      </w:pPr>
    </w:p>
    <w:p w14:paraId="75524414" w14:textId="77777777" w:rsidR="005C6F00" w:rsidRDefault="005C6F00" w:rsidP="005C6F00">
      <w:pPr>
        <w:rPr>
          <w:rFonts w:ascii="Times New Roman" w:hAnsi="Times New Roman" w:cs="Times New Roman"/>
          <w:b/>
          <w:bCs/>
          <w:sz w:val="24"/>
          <w:szCs w:val="24"/>
          <w:lang w:val="sv-SE"/>
        </w:rPr>
      </w:pPr>
    </w:p>
    <w:p w14:paraId="700AB26B" w14:textId="77777777" w:rsidR="005C6F00" w:rsidRDefault="005C6F00" w:rsidP="005C6F00">
      <w:pPr>
        <w:rPr>
          <w:rFonts w:ascii="Times New Roman" w:hAnsi="Times New Roman" w:cs="Times New Roman"/>
          <w:b/>
          <w:bCs/>
          <w:sz w:val="24"/>
          <w:szCs w:val="24"/>
          <w:lang w:val="sv-SE"/>
        </w:rPr>
      </w:pPr>
    </w:p>
    <w:p w14:paraId="656B9626" w14:textId="77777777" w:rsidR="005C6F00" w:rsidRPr="009D1D6D" w:rsidRDefault="005C6F00" w:rsidP="00712BA7">
      <w:pPr>
        <w:pStyle w:val="Otsikko2"/>
        <w:rPr>
          <w:lang w:val="sv-SE" w:eastAsia="fi-FI"/>
        </w:rPr>
      </w:pPr>
      <w:r w:rsidRPr="009D1D6D">
        <w:rPr>
          <w:lang w:val="sv-SE"/>
        </w:rPr>
        <w:lastRenderedPageBreak/>
        <w:t>Bokkarusellen</w:t>
      </w:r>
    </w:p>
    <w:p w14:paraId="6B6C2391" w14:textId="77777777" w:rsidR="005C6F00" w:rsidRPr="009D1D6D" w:rsidRDefault="005C6F00" w:rsidP="005C6F00">
      <w:pPr>
        <w:rPr>
          <w:rFonts w:ascii="Times New Roman" w:hAnsi="Times New Roman" w:cs="Times New Roman"/>
          <w:sz w:val="24"/>
          <w:szCs w:val="24"/>
          <w:lang w:val="sv-SE"/>
        </w:rPr>
      </w:pPr>
      <w:r w:rsidRPr="009D1D6D">
        <w:rPr>
          <w:rFonts w:ascii="Times New Roman" w:hAnsi="Times New Roman" w:cs="Times New Roman"/>
          <w:sz w:val="24"/>
          <w:szCs w:val="24"/>
          <w:lang w:val="sv-SE"/>
        </w:rPr>
        <w:t xml:space="preserve">Bokkarusellen var en för året ny satsning som arrangerades av </w:t>
      </w:r>
      <w:proofErr w:type="gramStart"/>
      <w:r w:rsidRPr="009D1D6D">
        <w:rPr>
          <w:rFonts w:ascii="Times New Roman" w:hAnsi="Times New Roman" w:cs="Times New Roman"/>
          <w:sz w:val="24"/>
          <w:szCs w:val="24"/>
          <w:lang w:val="sv-SE"/>
        </w:rPr>
        <w:t>Svenska</w:t>
      </w:r>
      <w:proofErr w:type="gramEnd"/>
      <w:r w:rsidRPr="009D1D6D">
        <w:rPr>
          <w:rFonts w:ascii="Times New Roman" w:hAnsi="Times New Roman" w:cs="Times New Roman"/>
          <w:sz w:val="24"/>
          <w:szCs w:val="24"/>
          <w:lang w:val="sv-SE"/>
        </w:rPr>
        <w:t xml:space="preserve"> samarbetsgruppen för utvecklingsuppdrag Åke (i vilken planeraren för Biblioteken.fi är medlem), specialuppdraget </w:t>
      </w:r>
      <w:proofErr w:type="spellStart"/>
      <w:r w:rsidRPr="009D1D6D">
        <w:rPr>
          <w:rFonts w:ascii="Times New Roman" w:hAnsi="Times New Roman" w:cs="Times New Roman"/>
          <w:sz w:val="24"/>
          <w:szCs w:val="24"/>
          <w:lang w:val="sv-SE"/>
        </w:rPr>
        <w:t>Erte</w:t>
      </w:r>
      <w:proofErr w:type="spellEnd"/>
      <w:r w:rsidRPr="009D1D6D">
        <w:rPr>
          <w:rFonts w:ascii="Times New Roman" w:hAnsi="Times New Roman" w:cs="Times New Roman"/>
          <w:sz w:val="24"/>
          <w:szCs w:val="24"/>
          <w:lang w:val="sv-SE"/>
        </w:rPr>
        <w:t xml:space="preserve"> och Bibliotekskanalen. </w:t>
      </w:r>
    </w:p>
    <w:p w14:paraId="2E9D63DE"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rPr>
        <w:t xml:space="preserve">Bokkarusellen är ett evenemang där biblioteksanställda från olika håll i Svenskfinland </w:t>
      </w:r>
      <w:proofErr w:type="spellStart"/>
      <w:r w:rsidRPr="009D1D6D">
        <w:rPr>
          <w:rFonts w:ascii="Times New Roman" w:hAnsi="Times New Roman" w:cs="Times New Roman"/>
          <w:sz w:val="24"/>
          <w:szCs w:val="24"/>
          <w:lang w:val="sv-SE"/>
        </w:rPr>
        <w:t>bokpratar</w:t>
      </w:r>
      <w:proofErr w:type="spellEnd"/>
      <w:r w:rsidRPr="009D1D6D">
        <w:rPr>
          <w:rFonts w:ascii="Times New Roman" w:hAnsi="Times New Roman" w:cs="Times New Roman"/>
          <w:sz w:val="24"/>
          <w:szCs w:val="24"/>
          <w:lang w:val="sv-SE"/>
        </w:rPr>
        <w:t xml:space="preserve"> om barn-, ungdoms-, och vuxenböcker som kommit ut föregående år. Bokkarusellens målgrupper är i första hand personal inom bibliotek, småbarnspedagogik och skola, men </w:t>
      </w:r>
      <w:proofErr w:type="spellStart"/>
      <w:r w:rsidRPr="009D1D6D">
        <w:rPr>
          <w:rFonts w:ascii="Times New Roman" w:hAnsi="Times New Roman" w:cs="Times New Roman"/>
          <w:sz w:val="24"/>
          <w:szCs w:val="24"/>
          <w:lang w:val="sv-SE"/>
        </w:rPr>
        <w:t>bokpraten</w:t>
      </w:r>
      <w:proofErr w:type="spellEnd"/>
      <w:r w:rsidRPr="009D1D6D">
        <w:rPr>
          <w:rFonts w:ascii="Times New Roman" w:hAnsi="Times New Roman" w:cs="Times New Roman"/>
          <w:sz w:val="24"/>
          <w:szCs w:val="24"/>
          <w:lang w:val="sv-SE"/>
        </w:rPr>
        <w:t xml:space="preserve"> passar också alla andra som vill få tips om nyutkomna böcker på svenska. </w:t>
      </w:r>
    </w:p>
    <w:p w14:paraId="670D0E98" w14:textId="77777777" w:rsidR="005C6F00" w:rsidRPr="009D1D6D" w:rsidRDefault="005C6F00" w:rsidP="005C6F00">
      <w:pPr>
        <w:rPr>
          <w:rFonts w:ascii="Times New Roman" w:hAnsi="Times New Roman" w:cs="Times New Roman"/>
          <w:sz w:val="24"/>
          <w:szCs w:val="24"/>
          <w:lang w:val="sv-SE"/>
        </w:rPr>
      </w:pPr>
      <w:r w:rsidRPr="009D1D6D">
        <w:rPr>
          <w:rFonts w:ascii="Times New Roman" w:hAnsi="Times New Roman" w:cs="Times New Roman"/>
          <w:sz w:val="24"/>
          <w:szCs w:val="24"/>
          <w:lang w:val="sv-SE" w:eastAsia="fi-FI"/>
        </w:rPr>
        <w:t xml:space="preserve">Bokkarusellen direktsändes under tre eftermiddagar i januari 2022. </w:t>
      </w:r>
      <w:r w:rsidRPr="009D1D6D">
        <w:rPr>
          <w:rFonts w:ascii="Times New Roman" w:hAnsi="Times New Roman" w:cs="Times New Roman"/>
          <w:sz w:val="24"/>
          <w:szCs w:val="24"/>
          <w:lang w:val="sv-SE"/>
        </w:rPr>
        <w:t xml:space="preserve">P.g.a. pandemin sändes alla bokprat på distans. </w:t>
      </w:r>
      <w:proofErr w:type="spellStart"/>
      <w:r w:rsidRPr="009D1D6D">
        <w:rPr>
          <w:rFonts w:ascii="Times New Roman" w:hAnsi="Times New Roman" w:cs="Times New Roman"/>
          <w:sz w:val="24"/>
          <w:szCs w:val="24"/>
          <w:lang w:val="sv-SE"/>
        </w:rPr>
        <w:t>Bokpraten</w:t>
      </w:r>
      <w:proofErr w:type="spellEnd"/>
      <w:r w:rsidRPr="009D1D6D">
        <w:rPr>
          <w:rFonts w:ascii="Times New Roman" w:hAnsi="Times New Roman" w:cs="Times New Roman"/>
          <w:sz w:val="24"/>
          <w:szCs w:val="24"/>
          <w:lang w:val="sv-SE"/>
        </w:rPr>
        <w:t xml:space="preserve"> publicerades efter evenemanget på Bibliotekskanalen som 15 enskilda videor försedda med undertexter. </w:t>
      </w:r>
    </w:p>
    <w:p w14:paraId="7AF5B9FA" w14:textId="77777777" w:rsidR="005C6F00" w:rsidRPr="009D1D6D" w:rsidRDefault="005C6F00" w:rsidP="005C6F00">
      <w:pPr>
        <w:rPr>
          <w:rFonts w:ascii="Times New Roman" w:hAnsi="Times New Roman" w:cs="Times New Roman"/>
          <w:sz w:val="24"/>
          <w:szCs w:val="24"/>
          <w:lang w:val="sv-SE"/>
        </w:rPr>
      </w:pPr>
      <w:r w:rsidRPr="009D1D6D">
        <w:rPr>
          <w:rFonts w:ascii="Times New Roman" w:hAnsi="Times New Roman" w:cs="Times New Roman"/>
          <w:sz w:val="24"/>
          <w:szCs w:val="24"/>
          <w:lang w:val="sv-SE"/>
        </w:rPr>
        <w:t xml:space="preserve">Bokkarusellen fick ett gott mottagande och alla videor har över 400 visningar, de med flest visningar har över 600 visningar. I samband med Bokkarusellen publicerades En I Fokus-artikel om evenemanget på Bibliotekskanalen och en </w:t>
      </w:r>
      <w:proofErr w:type="spellStart"/>
      <w:r w:rsidRPr="009D1D6D">
        <w:rPr>
          <w:rFonts w:ascii="Times New Roman" w:hAnsi="Times New Roman" w:cs="Times New Roman"/>
          <w:sz w:val="24"/>
          <w:szCs w:val="24"/>
          <w:lang w:val="sv-SE"/>
        </w:rPr>
        <w:t>bokhhylla</w:t>
      </w:r>
      <w:proofErr w:type="spellEnd"/>
      <w:r w:rsidRPr="009D1D6D">
        <w:rPr>
          <w:rFonts w:ascii="Times New Roman" w:hAnsi="Times New Roman" w:cs="Times New Roman"/>
          <w:sz w:val="24"/>
          <w:szCs w:val="24"/>
          <w:lang w:val="sv-SE"/>
        </w:rPr>
        <w:t xml:space="preserve"> med en lista över alla de böcker som presenterades i </w:t>
      </w:r>
      <w:proofErr w:type="spellStart"/>
      <w:r w:rsidRPr="009D1D6D">
        <w:rPr>
          <w:rFonts w:ascii="Times New Roman" w:hAnsi="Times New Roman" w:cs="Times New Roman"/>
          <w:sz w:val="24"/>
          <w:szCs w:val="24"/>
          <w:lang w:val="sv-SE"/>
        </w:rPr>
        <w:t>bokpraten</w:t>
      </w:r>
      <w:proofErr w:type="spellEnd"/>
      <w:r w:rsidRPr="009D1D6D">
        <w:rPr>
          <w:rFonts w:ascii="Times New Roman" w:hAnsi="Times New Roman" w:cs="Times New Roman"/>
          <w:sz w:val="24"/>
          <w:szCs w:val="24"/>
          <w:lang w:val="sv-SE"/>
        </w:rPr>
        <w:t xml:space="preserve"> gjordes i </w:t>
      </w:r>
      <w:proofErr w:type="spellStart"/>
      <w:r w:rsidRPr="009D1D6D">
        <w:rPr>
          <w:rFonts w:ascii="Times New Roman" w:hAnsi="Times New Roman" w:cs="Times New Roman"/>
          <w:sz w:val="24"/>
          <w:szCs w:val="24"/>
          <w:lang w:val="sv-SE"/>
        </w:rPr>
        <w:t>Boksampo</w:t>
      </w:r>
      <w:proofErr w:type="spellEnd"/>
      <w:r w:rsidRPr="009D1D6D">
        <w:rPr>
          <w:rFonts w:ascii="Times New Roman" w:hAnsi="Times New Roman" w:cs="Times New Roman"/>
          <w:sz w:val="24"/>
          <w:szCs w:val="24"/>
          <w:lang w:val="sv-SE"/>
        </w:rPr>
        <w:t xml:space="preserve">. Bokkarusellen marknadsfördes bland annat på Biblioteken.fi och i </w:t>
      </w:r>
      <w:proofErr w:type="spellStart"/>
      <w:r w:rsidRPr="009D1D6D">
        <w:rPr>
          <w:rFonts w:ascii="Times New Roman" w:hAnsi="Times New Roman" w:cs="Times New Roman"/>
          <w:sz w:val="24"/>
          <w:szCs w:val="24"/>
          <w:lang w:val="sv-SE"/>
        </w:rPr>
        <w:t>Biblioteken.fi:s</w:t>
      </w:r>
      <w:proofErr w:type="spellEnd"/>
      <w:r w:rsidRPr="009D1D6D">
        <w:rPr>
          <w:rFonts w:ascii="Times New Roman" w:hAnsi="Times New Roman" w:cs="Times New Roman"/>
          <w:sz w:val="24"/>
          <w:szCs w:val="24"/>
          <w:lang w:val="sv-SE"/>
        </w:rPr>
        <w:t xml:space="preserve"> och Bibliotekskanalens sociala medier. </w:t>
      </w:r>
    </w:p>
    <w:p w14:paraId="3FECA714" w14:textId="77777777" w:rsidR="005C6F00" w:rsidRPr="009D1D6D" w:rsidRDefault="005C6F00" w:rsidP="005C6F00">
      <w:pPr>
        <w:rPr>
          <w:rFonts w:ascii="Times New Roman" w:hAnsi="Times New Roman" w:cs="Times New Roman"/>
          <w:sz w:val="24"/>
          <w:szCs w:val="24"/>
          <w:lang w:val="sv-SE"/>
        </w:rPr>
      </w:pPr>
      <w:r w:rsidRPr="009D1D6D">
        <w:rPr>
          <w:rFonts w:ascii="Times New Roman" w:hAnsi="Times New Roman" w:cs="Times New Roman"/>
          <w:sz w:val="24"/>
          <w:szCs w:val="24"/>
          <w:lang w:val="sv-SE"/>
        </w:rPr>
        <w:t xml:space="preserve">Det är meningen att Bokkarusellen ska bli ett årligen återkommande program. Planeraren för Biblioteken.fi och Bibliotekskanalen deltog under året också i planeringen av Bokkarusellen 2023. </w:t>
      </w:r>
    </w:p>
    <w:p w14:paraId="74D27C76" w14:textId="77777777" w:rsidR="005C6F00" w:rsidRPr="009D1D6D" w:rsidRDefault="005C6F00" w:rsidP="00712BA7">
      <w:pPr>
        <w:pStyle w:val="Otsikko2"/>
        <w:rPr>
          <w:lang w:val="sv-SE" w:eastAsia="fi-FI"/>
        </w:rPr>
      </w:pPr>
      <w:r w:rsidRPr="009D1D6D">
        <w:rPr>
          <w:lang w:val="sv-SE" w:eastAsia="fi-FI"/>
        </w:rPr>
        <w:t>Information, kommunikation och marknadsföring</w:t>
      </w:r>
    </w:p>
    <w:p w14:paraId="49FD9EAC"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 xml:space="preserve">På webbplatsen Biblioteken.fi, samt på </w:t>
      </w:r>
      <w:proofErr w:type="spellStart"/>
      <w:r w:rsidRPr="009D1D6D">
        <w:rPr>
          <w:rFonts w:ascii="Times New Roman" w:hAnsi="Times New Roman" w:cs="Times New Roman"/>
          <w:sz w:val="24"/>
          <w:szCs w:val="24"/>
          <w:lang w:val="sv-SE" w:eastAsia="fi-FI"/>
        </w:rPr>
        <w:t>Biblioteken.fi:s</w:t>
      </w:r>
      <w:proofErr w:type="spellEnd"/>
      <w:r w:rsidRPr="009D1D6D">
        <w:rPr>
          <w:rFonts w:ascii="Times New Roman" w:hAnsi="Times New Roman" w:cs="Times New Roman"/>
          <w:sz w:val="24"/>
          <w:szCs w:val="24"/>
          <w:lang w:val="sv-SE" w:eastAsia="fi-FI"/>
        </w:rPr>
        <w:t xml:space="preserve"> Facebook-sida, i Facebook-gruppen </w:t>
      </w:r>
      <w:proofErr w:type="gramStart"/>
      <w:r w:rsidRPr="009D1D6D">
        <w:rPr>
          <w:rFonts w:ascii="Times New Roman" w:hAnsi="Times New Roman" w:cs="Times New Roman"/>
          <w:sz w:val="24"/>
          <w:szCs w:val="24"/>
          <w:lang w:val="sv-SE" w:eastAsia="fi-FI"/>
        </w:rPr>
        <w:t>Svenskt</w:t>
      </w:r>
      <w:proofErr w:type="gramEnd"/>
      <w:r w:rsidRPr="009D1D6D">
        <w:rPr>
          <w:rFonts w:ascii="Times New Roman" w:hAnsi="Times New Roman" w:cs="Times New Roman"/>
          <w:sz w:val="24"/>
          <w:szCs w:val="24"/>
          <w:lang w:val="sv-SE" w:eastAsia="fi-FI"/>
        </w:rPr>
        <w:t xml:space="preserve"> biblioteksarbete i Finland och på Twitter fortsatte vi under året att på svenska informera om </w:t>
      </w:r>
      <w:proofErr w:type="spellStart"/>
      <w:r w:rsidRPr="009D1D6D">
        <w:rPr>
          <w:rFonts w:ascii="Times New Roman" w:hAnsi="Times New Roman" w:cs="Times New Roman"/>
          <w:sz w:val="24"/>
          <w:szCs w:val="24"/>
          <w:lang w:val="sv-SE" w:eastAsia="fi-FI"/>
        </w:rPr>
        <w:t>Biblioteken.fi:s</w:t>
      </w:r>
      <w:proofErr w:type="spellEnd"/>
      <w:r w:rsidRPr="009D1D6D">
        <w:rPr>
          <w:rFonts w:ascii="Times New Roman" w:hAnsi="Times New Roman" w:cs="Times New Roman"/>
          <w:sz w:val="24"/>
          <w:szCs w:val="24"/>
          <w:lang w:val="sv-SE" w:eastAsia="fi-FI"/>
        </w:rPr>
        <w:t xml:space="preserve"> tjänster, aktuella projekt, evenemang, fortbildningar och annat aktuellt inom biblioteksbranschen. Bibliotek och andra organisationer har också själva skickat in annonser och meddelanden. Antalet nyheter och annonser var på samma nivå som föregående år (37 nyheter och 84 meddelanden till Fackkalendern). </w:t>
      </w:r>
    </w:p>
    <w:p w14:paraId="21BD043A" w14:textId="77777777" w:rsidR="005C6F00" w:rsidRPr="009D1D6D" w:rsidRDefault="005C6F00" w:rsidP="005C6F00">
      <w:pPr>
        <w:rPr>
          <w:rFonts w:ascii="Times New Roman" w:hAnsi="Times New Roman" w:cs="Times New Roman"/>
          <w:sz w:val="24"/>
          <w:szCs w:val="24"/>
          <w:lang w:val="sv-SE"/>
        </w:rPr>
      </w:pPr>
      <w:r w:rsidRPr="009D1D6D">
        <w:rPr>
          <w:rFonts w:ascii="Times New Roman" w:hAnsi="Times New Roman" w:cs="Times New Roman"/>
          <w:sz w:val="24"/>
          <w:szCs w:val="24"/>
          <w:lang w:val="sv-SE" w:eastAsia="fi-FI"/>
        </w:rPr>
        <w:t xml:space="preserve">Antalet följare på </w:t>
      </w:r>
      <w:proofErr w:type="spellStart"/>
      <w:r w:rsidRPr="009D1D6D">
        <w:rPr>
          <w:rFonts w:ascii="Times New Roman" w:hAnsi="Times New Roman" w:cs="Times New Roman"/>
          <w:sz w:val="24"/>
          <w:szCs w:val="24"/>
          <w:lang w:val="sv-SE" w:eastAsia="fi-FI"/>
        </w:rPr>
        <w:t>Biblioteken.fi:s</w:t>
      </w:r>
      <w:proofErr w:type="spellEnd"/>
      <w:r w:rsidRPr="009D1D6D">
        <w:rPr>
          <w:rFonts w:ascii="Times New Roman" w:hAnsi="Times New Roman" w:cs="Times New Roman"/>
          <w:sz w:val="24"/>
          <w:szCs w:val="24"/>
          <w:lang w:val="sv-SE" w:eastAsia="fi-FI"/>
        </w:rPr>
        <w:t xml:space="preserve"> Facebook-sida var </w:t>
      </w:r>
      <w:proofErr w:type="gramStart"/>
      <w:r w:rsidRPr="009D1D6D">
        <w:rPr>
          <w:rFonts w:ascii="Times New Roman" w:hAnsi="Times New Roman" w:cs="Times New Roman"/>
          <w:sz w:val="24"/>
          <w:szCs w:val="24"/>
          <w:lang w:val="sv-SE" w:eastAsia="fi-FI"/>
        </w:rPr>
        <w:t>812 stycken</w:t>
      </w:r>
      <w:proofErr w:type="gramEnd"/>
      <w:r w:rsidRPr="009D1D6D">
        <w:rPr>
          <w:rFonts w:ascii="Times New Roman" w:hAnsi="Times New Roman" w:cs="Times New Roman"/>
          <w:sz w:val="24"/>
          <w:szCs w:val="24"/>
          <w:lang w:val="sv-SE" w:eastAsia="fi-FI"/>
        </w:rPr>
        <w:t xml:space="preserve"> den 31.12.2022, vilket var en ökning jämfört med året innan, medan antalet följare på Twitter minskade en aning till 1115 st.  Fortsättningsvis kommer en betydande andel av följarna från Norden, främst från Sverige (17,9% av </w:t>
      </w:r>
      <w:proofErr w:type="spellStart"/>
      <w:r w:rsidRPr="009D1D6D">
        <w:rPr>
          <w:rFonts w:ascii="Times New Roman" w:hAnsi="Times New Roman" w:cs="Times New Roman"/>
          <w:sz w:val="24"/>
          <w:szCs w:val="24"/>
          <w:lang w:val="sv-SE" w:eastAsia="fi-FI"/>
        </w:rPr>
        <w:t>Faceook</w:t>
      </w:r>
      <w:proofErr w:type="spellEnd"/>
      <w:r w:rsidRPr="009D1D6D">
        <w:rPr>
          <w:rFonts w:ascii="Times New Roman" w:hAnsi="Times New Roman" w:cs="Times New Roman"/>
          <w:sz w:val="24"/>
          <w:szCs w:val="24"/>
          <w:lang w:val="sv-SE" w:eastAsia="fi-FI"/>
        </w:rPr>
        <w:t xml:space="preserve">-följarna). </w:t>
      </w:r>
      <w:proofErr w:type="spellStart"/>
      <w:r w:rsidRPr="009D1D6D">
        <w:rPr>
          <w:rFonts w:ascii="Times New Roman" w:hAnsi="Times New Roman" w:cs="Times New Roman"/>
          <w:sz w:val="24"/>
          <w:szCs w:val="24"/>
          <w:lang w:val="sv-SE" w:eastAsia="fi-FI"/>
        </w:rPr>
        <w:t>Boksampos</w:t>
      </w:r>
      <w:proofErr w:type="spellEnd"/>
      <w:r w:rsidRPr="009D1D6D">
        <w:rPr>
          <w:rFonts w:ascii="Times New Roman" w:hAnsi="Times New Roman" w:cs="Times New Roman"/>
          <w:sz w:val="24"/>
          <w:szCs w:val="24"/>
          <w:lang w:val="sv-SE" w:eastAsia="fi-FI"/>
        </w:rPr>
        <w:t xml:space="preserve"> Facebook-sida hade 244 följare och Sidospårs Facebook-sida hade 76 följare. </w:t>
      </w:r>
      <w:proofErr w:type="spellStart"/>
      <w:r w:rsidRPr="009D1D6D">
        <w:rPr>
          <w:rFonts w:ascii="Times New Roman" w:hAnsi="Times New Roman" w:cs="Times New Roman"/>
          <w:sz w:val="24"/>
          <w:szCs w:val="24"/>
          <w:lang w:val="sv-SE" w:eastAsia="fi-FI"/>
        </w:rPr>
        <w:t>Biblioteken.fi:s</w:t>
      </w:r>
      <w:proofErr w:type="spellEnd"/>
      <w:r w:rsidRPr="009D1D6D">
        <w:rPr>
          <w:rFonts w:ascii="Times New Roman" w:hAnsi="Times New Roman" w:cs="Times New Roman"/>
          <w:sz w:val="24"/>
          <w:szCs w:val="24"/>
          <w:lang w:val="sv-SE" w:eastAsia="fi-FI"/>
        </w:rPr>
        <w:t xml:space="preserve"> Facebook grupp </w:t>
      </w:r>
      <w:proofErr w:type="gramStart"/>
      <w:r w:rsidRPr="009D1D6D">
        <w:rPr>
          <w:rFonts w:ascii="Times New Roman" w:hAnsi="Times New Roman" w:cs="Times New Roman"/>
          <w:sz w:val="24"/>
          <w:szCs w:val="24"/>
          <w:lang w:val="sv-SE" w:eastAsia="fi-FI"/>
        </w:rPr>
        <w:t>Svenskt</w:t>
      </w:r>
      <w:proofErr w:type="gramEnd"/>
      <w:r w:rsidRPr="009D1D6D">
        <w:rPr>
          <w:rFonts w:ascii="Times New Roman" w:hAnsi="Times New Roman" w:cs="Times New Roman"/>
          <w:sz w:val="24"/>
          <w:szCs w:val="24"/>
          <w:lang w:val="sv-SE" w:eastAsia="fi-FI"/>
        </w:rPr>
        <w:t xml:space="preserve"> biblioteksarbete i Finland hade 177 medlemmar. </w:t>
      </w:r>
    </w:p>
    <w:p w14:paraId="6B57F371"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rPr>
        <w:t xml:space="preserve">I samband med förnyelsen av webbplatsen förnyades informationskanalerna på webbplatsen Biblioteken.fi. Vi avstod från namnet Fackkalender och kategorin ”Jag söker jobb”, men fortfarande finns det möjlighet att skicka in arbetsplatsannonser, samt meddelanden om fortbildningar och andra meddelanden. Arbetsplats- och fortbildningsannonserna hittas efter förnyelsen på sidan </w:t>
      </w:r>
      <w:hyperlink r:id="rId14" w:history="1">
        <w:r w:rsidRPr="00C70FC5">
          <w:rPr>
            <w:rStyle w:val="Hyperlinkki"/>
            <w:rFonts w:ascii="Times New Roman" w:hAnsi="Times New Roman" w:cs="Times New Roman"/>
            <w:color w:val="auto"/>
            <w:sz w:val="24"/>
            <w:szCs w:val="24"/>
            <w:lang w:val="sv-SE"/>
          </w:rPr>
          <w:t>Fortbildning, utbildning och arbetsplatser</w:t>
        </w:r>
      </w:hyperlink>
      <w:r w:rsidRPr="00C70FC5">
        <w:rPr>
          <w:rFonts w:ascii="Times New Roman" w:hAnsi="Times New Roman" w:cs="Times New Roman"/>
          <w:sz w:val="24"/>
          <w:szCs w:val="24"/>
          <w:lang w:val="sv-SE"/>
        </w:rPr>
        <w:t xml:space="preserve"> </w:t>
      </w:r>
      <w:r w:rsidRPr="009D1D6D">
        <w:rPr>
          <w:rFonts w:ascii="Times New Roman" w:hAnsi="Times New Roman" w:cs="Times New Roman"/>
          <w:sz w:val="24"/>
          <w:szCs w:val="24"/>
          <w:lang w:val="sv-SE"/>
        </w:rPr>
        <w:t xml:space="preserve">och nyhetsmeddelandena hittas via sidan Aktuellt. Annonserna och meddelandena skickas som tidigare också ut som e-post till dem som beställt dessa. </w:t>
      </w:r>
    </w:p>
    <w:p w14:paraId="2823361B"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År 2021 började nyhetsbreven ”</w:t>
      </w:r>
      <w:proofErr w:type="spellStart"/>
      <w:r w:rsidRPr="009D1D6D">
        <w:rPr>
          <w:rFonts w:ascii="Times New Roman" w:hAnsi="Times New Roman" w:cs="Times New Roman"/>
          <w:sz w:val="24"/>
          <w:szCs w:val="24"/>
          <w:lang w:val="sv-SE" w:eastAsia="fi-FI"/>
        </w:rPr>
        <w:t>Kirjastouutisia</w:t>
      </w:r>
      <w:proofErr w:type="spellEnd"/>
      <w:r w:rsidRPr="009D1D6D">
        <w:rPr>
          <w:rFonts w:ascii="Times New Roman" w:hAnsi="Times New Roman" w:cs="Times New Roman"/>
          <w:sz w:val="24"/>
          <w:szCs w:val="24"/>
          <w:lang w:val="sv-SE" w:eastAsia="fi-FI"/>
        </w:rPr>
        <w:t xml:space="preserve"> </w:t>
      </w:r>
      <w:proofErr w:type="spellStart"/>
      <w:r w:rsidRPr="009D1D6D">
        <w:rPr>
          <w:rFonts w:ascii="Times New Roman" w:hAnsi="Times New Roman" w:cs="Times New Roman"/>
          <w:sz w:val="24"/>
          <w:szCs w:val="24"/>
          <w:lang w:val="sv-SE" w:eastAsia="fi-FI"/>
        </w:rPr>
        <w:t>maailmalta</w:t>
      </w:r>
      <w:proofErr w:type="spellEnd"/>
      <w:r w:rsidRPr="009D1D6D">
        <w:rPr>
          <w:rFonts w:ascii="Times New Roman" w:hAnsi="Times New Roman" w:cs="Times New Roman"/>
          <w:sz w:val="24"/>
          <w:szCs w:val="24"/>
          <w:lang w:val="sv-SE" w:eastAsia="fi-FI"/>
        </w:rPr>
        <w:t>” utkomma varannan vecka på Kirjastot.fi. De här nyhetsbreven</w:t>
      </w:r>
      <w:r>
        <w:rPr>
          <w:rFonts w:ascii="Times New Roman" w:hAnsi="Times New Roman" w:cs="Times New Roman"/>
          <w:sz w:val="24"/>
          <w:szCs w:val="24"/>
          <w:lang w:val="sv-SE" w:eastAsia="fi-FI"/>
        </w:rPr>
        <w:t>, som utkommit också våren 2022 har</w:t>
      </w:r>
      <w:r w:rsidRPr="009D1D6D">
        <w:rPr>
          <w:rFonts w:ascii="Times New Roman" w:hAnsi="Times New Roman" w:cs="Times New Roman"/>
          <w:sz w:val="24"/>
          <w:szCs w:val="24"/>
          <w:lang w:val="sv-SE" w:eastAsia="fi-FI"/>
        </w:rPr>
        <w:t xml:space="preserve"> översatts till svenska och publicerats på Biblioteken.fi med rubriken Biblioteksnyheter från världen. </w:t>
      </w:r>
    </w:p>
    <w:p w14:paraId="69DF6D9E"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lastRenderedPageBreak/>
        <w:t xml:space="preserve">I </w:t>
      </w:r>
      <w:r>
        <w:rPr>
          <w:rFonts w:ascii="Times New Roman" w:hAnsi="Times New Roman" w:cs="Times New Roman"/>
          <w:sz w:val="24"/>
          <w:szCs w:val="24"/>
          <w:lang w:val="sv-SE" w:eastAsia="fi-FI"/>
        </w:rPr>
        <w:t>n</w:t>
      </w:r>
      <w:r w:rsidRPr="009D1D6D">
        <w:rPr>
          <w:rFonts w:ascii="Times New Roman" w:hAnsi="Times New Roman" w:cs="Times New Roman"/>
          <w:sz w:val="24"/>
          <w:szCs w:val="24"/>
          <w:lang w:val="sv-SE" w:eastAsia="fi-FI"/>
        </w:rPr>
        <w:t xml:space="preserve">yhetsbrevet </w:t>
      </w:r>
      <w:proofErr w:type="spellStart"/>
      <w:r w:rsidRPr="009D1D6D">
        <w:rPr>
          <w:rFonts w:ascii="Times New Roman" w:hAnsi="Times New Roman" w:cs="Times New Roman"/>
          <w:sz w:val="24"/>
          <w:szCs w:val="24"/>
          <w:lang w:val="sv-SE" w:eastAsia="fi-FI"/>
        </w:rPr>
        <w:t>Kirjastotyössä</w:t>
      </w:r>
      <w:proofErr w:type="spellEnd"/>
      <w:r w:rsidRPr="009D1D6D">
        <w:rPr>
          <w:rFonts w:ascii="Times New Roman" w:hAnsi="Times New Roman" w:cs="Times New Roman"/>
          <w:sz w:val="24"/>
          <w:szCs w:val="24"/>
          <w:lang w:val="sv-SE" w:eastAsia="fi-FI"/>
        </w:rPr>
        <w:t xml:space="preserve"> 2022 med temat mångkultur på bibliotek publicerades en svenskspråkig artikel: Mångkultur i Närpes bibliotek. Nyhetsbrevet lyfter fram bibliotek och bibliotekarier från hela landet. Nyhetsbrevet är till största delen finskspråkigt, men det är meningen att det ska innehålla också en del svenskspråkiga artiklar.  </w:t>
      </w:r>
    </w:p>
    <w:p w14:paraId="3B7D2F00" w14:textId="77777777" w:rsidR="005C6F00" w:rsidRPr="009D1D6D" w:rsidRDefault="005C6F00" w:rsidP="005C6F00">
      <w:pPr>
        <w:rPr>
          <w:rFonts w:ascii="Times New Roman" w:hAnsi="Times New Roman" w:cs="Times New Roman"/>
          <w:sz w:val="24"/>
          <w:szCs w:val="24"/>
          <w:lang w:val="sv-SE"/>
        </w:rPr>
      </w:pPr>
      <w:r w:rsidRPr="009D1D6D">
        <w:rPr>
          <w:rFonts w:ascii="Times New Roman" w:hAnsi="Times New Roman" w:cs="Times New Roman"/>
          <w:sz w:val="24"/>
          <w:szCs w:val="24"/>
          <w:lang w:val="sv-SE" w:eastAsia="fi-FI"/>
        </w:rPr>
        <w:t xml:space="preserve">På våren genomfördes en enkät om ungas biblioteksarbetstagares yrkesbild på de områden som hör till utvecklingsuppdragen vid biblioteken i Joensuu, Uleåborg, Borgå, Tammerfors och Vasa. Enkäten genomfördes både på finska och svenska och 207 personer svarade på den. </w:t>
      </w:r>
    </w:p>
    <w:p w14:paraId="4C80DC5B"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 xml:space="preserve">Biblioteken.fi har också deltagit i att informera om kommunernas gemensamma e-biblioteksprojektet och om </w:t>
      </w:r>
      <w:r w:rsidRPr="009D1D6D">
        <w:rPr>
          <w:rFonts w:ascii="Times New Roman" w:hAnsi="Times New Roman" w:cs="Times New Roman"/>
          <w:sz w:val="24"/>
          <w:szCs w:val="24"/>
          <w:shd w:val="clear" w:color="auto" w:fill="FFFFFF"/>
          <w:lang w:val="sv-SE"/>
        </w:rPr>
        <w:t xml:space="preserve">den nationella e- och ljudboksamlingen för barn och ungdomar. </w:t>
      </w:r>
    </w:p>
    <w:p w14:paraId="0692623C" w14:textId="77777777" w:rsidR="005C6F00" w:rsidRPr="009D1D6D" w:rsidRDefault="005C6F00" w:rsidP="005C6F00">
      <w:pPr>
        <w:rPr>
          <w:rFonts w:ascii="Times New Roman" w:hAnsi="Times New Roman" w:cs="Times New Roman"/>
          <w:sz w:val="24"/>
          <w:szCs w:val="24"/>
          <w:lang w:val="sv-SE"/>
        </w:rPr>
      </w:pPr>
      <w:r w:rsidRPr="009D1D6D">
        <w:rPr>
          <w:rFonts w:ascii="Times New Roman" w:hAnsi="Times New Roman" w:cs="Times New Roman"/>
          <w:sz w:val="24"/>
          <w:szCs w:val="24"/>
          <w:lang w:val="sv-SE"/>
        </w:rPr>
        <w:t xml:space="preserve">På Finlands biblioteksförenings biblioteksdagar i Tavastehus i juni deltog planeraren för Biblioteken.fi i presentationen av </w:t>
      </w:r>
      <w:proofErr w:type="spellStart"/>
      <w:r w:rsidRPr="009D1D6D">
        <w:rPr>
          <w:rFonts w:ascii="Times New Roman" w:hAnsi="Times New Roman" w:cs="Times New Roman"/>
          <w:sz w:val="24"/>
          <w:szCs w:val="24"/>
          <w:lang w:val="sv-SE"/>
        </w:rPr>
        <w:t>Vake</w:t>
      </w:r>
      <w:proofErr w:type="spellEnd"/>
      <w:r w:rsidRPr="009D1D6D">
        <w:rPr>
          <w:rFonts w:ascii="Times New Roman" w:hAnsi="Times New Roman" w:cs="Times New Roman"/>
          <w:sz w:val="24"/>
          <w:szCs w:val="24"/>
          <w:lang w:val="sv-SE"/>
        </w:rPr>
        <w:t xml:space="preserve"> i ett </w:t>
      </w:r>
      <w:proofErr w:type="spellStart"/>
      <w:r w:rsidRPr="009D1D6D">
        <w:rPr>
          <w:rFonts w:ascii="Times New Roman" w:hAnsi="Times New Roman" w:cs="Times New Roman"/>
          <w:sz w:val="24"/>
          <w:szCs w:val="24"/>
          <w:lang w:val="sv-SE"/>
        </w:rPr>
        <w:t>stand</w:t>
      </w:r>
      <w:proofErr w:type="spellEnd"/>
      <w:r w:rsidRPr="009D1D6D">
        <w:rPr>
          <w:rFonts w:ascii="Times New Roman" w:hAnsi="Times New Roman" w:cs="Times New Roman"/>
          <w:sz w:val="24"/>
          <w:szCs w:val="24"/>
          <w:lang w:val="sv-SE"/>
        </w:rPr>
        <w:t xml:space="preserve"> som delades med </w:t>
      </w:r>
      <w:proofErr w:type="spellStart"/>
      <w:r w:rsidRPr="009D1D6D">
        <w:rPr>
          <w:rFonts w:ascii="Times New Roman" w:hAnsi="Times New Roman" w:cs="Times New Roman"/>
          <w:sz w:val="24"/>
          <w:szCs w:val="24"/>
          <w:lang w:val="sv-SE"/>
        </w:rPr>
        <w:t>Ake</w:t>
      </w:r>
      <w:proofErr w:type="spellEnd"/>
      <w:r w:rsidRPr="009D1D6D">
        <w:rPr>
          <w:rFonts w:ascii="Times New Roman" w:hAnsi="Times New Roman" w:cs="Times New Roman"/>
          <w:sz w:val="24"/>
          <w:szCs w:val="24"/>
          <w:lang w:val="sv-SE"/>
        </w:rPr>
        <w:t xml:space="preserve">-biblioteken. </w:t>
      </w:r>
    </w:p>
    <w:p w14:paraId="38CF3CBD"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 xml:space="preserve">I slutet av året förnyades bokmärkena med reklam för </w:t>
      </w:r>
      <w:proofErr w:type="spellStart"/>
      <w:r w:rsidRPr="009D1D6D">
        <w:rPr>
          <w:rFonts w:ascii="Times New Roman" w:hAnsi="Times New Roman" w:cs="Times New Roman"/>
          <w:sz w:val="24"/>
          <w:szCs w:val="24"/>
          <w:lang w:val="sv-SE" w:eastAsia="fi-FI"/>
        </w:rPr>
        <w:t>Biblioteken.fi:s</w:t>
      </w:r>
      <w:proofErr w:type="spellEnd"/>
      <w:r w:rsidRPr="009D1D6D">
        <w:rPr>
          <w:rFonts w:ascii="Times New Roman" w:hAnsi="Times New Roman" w:cs="Times New Roman"/>
          <w:sz w:val="24"/>
          <w:szCs w:val="24"/>
          <w:lang w:val="sv-SE" w:eastAsia="fi-FI"/>
        </w:rPr>
        <w:t xml:space="preserve"> tjänster. Bokmärkena tryckes upp och skickades till </w:t>
      </w:r>
      <w:proofErr w:type="spellStart"/>
      <w:r w:rsidRPr="009D1D6D">
        <w:rPr>
          <w:rFonts w:ascii="Times New Roman" w:hAnsi="Times New Roman" w:cs="Times New Roman"/>
          <w:sz w:val="24"/>
          <w:szCs w:val="24"/>
          <w:lang w:val="sv-SE" w:eastAsia="fi-FI"/>
        </w:rPr>
        <w:t>Ake</w:t>
      </w:r>
      <w:proofErr w:type="spellEnd"/>
      <w:r w:rsidRPr="009D1D6D">
        <w:rPr>
          <w:rFonts w:ascii="Times New Roman" w:hAnsi="Times New Roman" w:cs="Times New Roman"/>
          <w:sz w:val="24"/>
          <w:szCs w:val="24"/>
          <w:lang w:val="sv-SE" w:eastAsia="fi-FI"/>
        </w:rPr>
        <w:t xml:space="preserve">-biblioteken för vidaredistribution. Följande bokmärken trycktes: </w:t>
      </w:r>
    </w:p>
    <w:p w14:paraId="0159E732" w14:textId="77777777" w:rsidR="005C6F00" w:rsidRPr="009D1D6D" w:rsidRDefault="005C6F00" w:rsidP="005C6F00">
      <w:pPr>
        <w:pStyle w:val="Luettelokappale"/>
        <w:numPr>
          <w:ilvl w:val="0"/>
          <w:numId w:val="2"/>
        </w:num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 xml:space="preserve">Biblioteken.fi/E-biblioteket, 3 300 st. </w:t>
      </w:r>
    </w:p>
    <w:p w14:paraId="7107160B" w14:textId="77777777" w:rsidR="005C6F00" w:rsidRPr="009D1D6D" w:rsidRDefault="005C6F00" w:rsidP="005C6F00">
      <w:pPr>
        <w:pStyle w:val="Luettelokappale"/>
        <w:numPr>
          <w:ilvl w:val="0"/>
          <w:numId w:val="2"/>
        </w:num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Fråga</w:t>
      </w:r>
      <w:r>
        <w:rPr>
          <w:rFonts w:ascii="Times New Roman" w:hAnsi="Times New Roman" w:cs="Times New Roman"/>
          <w:sz w:val="24"/>
          <w:szCs w:val="24"/>
          <w:lang w:val="sv-SE" w:eastAsia="fi-FI"/>
        </w:rPr>
        <w:t xml:space="preserve"> bibliotekarien</w:t>
      </w:r>
      <w:r w:rsidRPr="009D1D6D">
        <w:rPr>
          <w:rFonts w:ascii="Times New Roman" w:hAnsi="Times New Roman" w:cs="Times New Roman"/>
          <w:sz w:val="24"/>
          <w:szCs w:val="24"/>
          <w:lang w:val="sv-SE" w:eastAsia="fi-FI"/>
        </w:rPr>
        <w:t>/</w:t>
      </w:r>
      <w:proofErr w:type="spellStart"/>
      <w:r w:rsidRPr="009D1D6D">
        <w:rPr>
          <w:rFonts w:ascii="Times New Roman" w:hAnsi="Times New Roman" w:cs="Times New Roman"/>
          <w:sz w:val="24"/>
          <w:szCs w:val="24"/>
          <w:lang w:val="sv-SE" w:eastAsia="fi-FI"/>
        </w:rPr>
        <w:t>Länkbiblioteket</w:t>
      </w:r>
      <w:proofErr w:type="spellEnd"/>
      <w:r w:rsidRPr="009D1D6D">
        <w:rPr>
          <w:rFonts w:ascii="Times New Roman" w:hAnsi="Times New Roman" w:cs="Times New Roman"/>
          <w:sz w:val="24"/>
          <w:szCs w:val="24"/>
          <w:lang w:val="sv-SE" w:eastAsia="fi-FI"/>
        </w:rPr>
        <w:t>, 3 300 st.</w:t>
      </w:r>
    </w:p>
    <w:p w14:paraId="37E59CA2" w14:textId="77777777" w:rsidR="005C6F00" w:rsidRPr="009D1D6D" w:rsidRDefault="005C6F00" w:rsidP="005C6F00">
      <w:pPr>
        <w:pStyle w:val="Luettelokappale"/>
        <w:numPr>
          <w:ilvl w:val="0"/>
          <w:numId w:val="2"/>
        </w:num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Sidospår, 3 300 st.</w:t>
      </w:r>
    </w:p>
    <w:p w14:paraId="7EB6C2CC" w14:textId="77777777" w:rsidR="005C6F00" w:rsidRPr="009D1D6D" w:rsidRDefault="005C6F00" w:rsidP="005C6F00">
      <w:pPr>
        <w:pStyle w:val="Luettelokappale"/>
        <w:numPr>
          <w:ilvl w:val="0"/>
          <w:numId w:val="2"/>
        </w:numPr>
        <w:rPr>
          <w:rFonts w:ascii="Times New Roman" w:hAnsi="Times New Roman" w:cs="Times New Roman"/>
          <w:sz w:val="24"/>
          <w:szCs w:val="24"/>
          <w:lang w:val="sv-SE" w:eastAsia="fi-FI"/>
        </w:rPr>
      </w:pPr>
      <w:proofErr w:type="spellStart"/>
      <w:r w:rsidRPr="009D1D6D">
        <w:rPr>
          <w:rFonts w:ascii="Times New Roman" w:hAnsi="Times New Roman" w:cs="Times New Roman"/>
          <w:sz w:val="24"/>
          <w:szCs w:val="24"/>
          <w:lang w:val="sv-SE" w:eastAsia="fi-FI"/>
        </w:rPr>
        <w:t>Boksampo</w:t>
      </w:r>
      <w:proofErr w:type="spellEnd"/>
      <w:r w:rsidRPr="009D1D6D">
        <w:rPr>
          <w:rFonts w:ascii="Times New Roman" w:hAnsi="Times New Roman" w:cs="Times New Roman"/>
          <w:sz w:val="24"/>
          <w:szCs w:val="24"/>
          <w:lang w:val="sv-SE" w:eastAsia="fi-FI"/>
        </w:rPr>
        <w:t>/Bibliotekskanalen, 3 300 st.</w:t>
      </w:r>
    </w:p>
    <w:p w14:paraId="445C050B" w14:textId="77777777" w:rsidR="005C6F00" w:rsidRPr="009D1D6D" w:rsidRDefault="005C6F00" w:rsidP="00712BA7">
      <w:pPr>
        <w:pStyle w:val="Otsikko2"/>
        <w:rPr>
          <w:lang w:val="sv-SE" w:eastAsia="fi-FI"/>
        </w:rPr>
      </w:pPr>
      <w:r w:rsidRPr="009D1D6D">
        <w:rPr>
          <w:lang w:val="sv-SE" w:eastAsia="fi-FI"/>
        </w:rPr>
        <w:t>Samarbete</w:t>
      </w:r>
    </w:p>
    <w:p w14:paraId="193A576E" w14:textId="77777777" w:rsidR="005C6F00" w:rsidRPr="009D1D6D" w:rsidRDefault="005C6F00" w:rsidP="005C6F00">
      <w:pPr>
        <w:rPr>
          <w:rFonts w:ascii="Times New Roman" w:hAnsi="Times New Roman" w:cs="Times New Roman"/>
          <w:bCs/>
          <w:iCs/>
          <w:sz w:val="24"/>
          <w:szCs w:val="24"/>
          <w:lang w:val="sv-SE"/>
        </w:rPr>
      </w:pPr>
      <w:r w:rsidRPr="009D1D6D">
        <w:rPr>
          <w:rFonts w:ascii="Times New Roman" w:hAnsi="Times New Roman" w:cs="Times New Roman"/>
          <w:sz w:val="24"/>
          <w:szCs w:val="24"/>
          <w:lang w:val="sv-SE"/>
        </w:rPr>
        <w:t xml:space="preserve">Samarbetet i den svenska samarbetsgruppen för utvecklingsuppdrag (Åke) fortsatte under året.  Planeraren för Biblioteken.fi fungerade som sekreterare på </w:t>
      </w:r>
      <w:proofErr w:type="spellStart"/>
      <w:r w:rsidRPr="009D1D6D">
        <w:rPr>
          <w:rFonts w:ascii="Times New Roman" w:hAnsi="Times New Roman" w:cs="Times New Roman"/>
          <w:sz w:val="24"/>
          <w:szCs w:val="24"/>
          <w:lang w:val="sv-SE"/>
        </w:rPr>
        <w:t>Åke:s</w:t>
      </w:r>
      <w:proofErr w:type="spellEnd"/>
      <w:r w:rsidRPr="009D1D6D">
        <w:rPr>
          <w:rFonts w:ascii="Times New Roman" w:hAnsi="Times New Roman" w:cs="Times New Roman"/>
          <w:sz w:val="24"/>
          <w:szCs w:val="24"/>
          <w:lang w:val="sv-SE"/>
        </w:rPr>
        <w:t xml:space="preserve"> möten som hölls ca en gång i månaden och hon deltog också i ett antal planeringsmöten för Bokkarusellen 2023, samt i vår och höstmötena med </w:t>
      </w:r>
      <w:r w:rsidRPr="009D1D6D">
        <w:rPr>
          <w:rFonts w:ascii="Times New Roman" w:hAnsi="Times New Roman" w:cs="Times New Roman"/>
          <w:bCs/>
          <w:iCs/>
          <w:sz w:val="24"/>
          <w:szCs w:val="24"/>
          <w:lang w:val="sv-SE"/>
        </w:rPr>
        <w:t>samarbetsgruppen för utbildning och fortbildning</w:t>
      </w:r>
      <w:r>
        <w:rPr>
          <w:rFonts w:ascii="Times New Roman" w:hAnsi="Times New Roman" w:cs="Times New Roman"/>
          <w:bCs/>
          <w:iCs/>
          <w:sz w:val="24"/>
          <w:szCs w:val="24"/>
          <w:lang w:val="sv-SE"/>
        </w:rPr>
        <w:t>, som b</w:t>
      </w:r>
      <w:r w:rsidRPr="009D1D6D">
        <w:rPr>
          <w:rFonts w:ascii="Times New Roman" w:hAnsi="Times New Roman" w:cs="Times New Roman"/>
          <w:bCs/>
          <w:iCs/>
          <w:sz w:val="24"/>
          <w:szCs w:val="24"/>
          <w:lang w:val="sv-SE"/>
        </w:rPr>
        <w:t xml:space="preserve">estår av Åke-gruppen och olika aktörer som ordnar utbildning och fortbildning för biblioteksbranschen. </w:t>
      </w:r>
      <w:r w:rsidRPr="009D1D6D">
        <w:rPr>
          <w:rFonts w:ascii="Times New Roman" w:hAnsi="Times New Roman" w:cs="Times New Roman"/>
          <w:sz w:val="24"/>
          <w:szCs w:val="24"/>
          <w:lang w:val="sv-SE"/>
        </w:rPr>
        <w:t xml:space="preserve">Planeraren för Biblioteken.fi deltog också i Bokkarusellen 2022, Åkes virtuella </w:t>
      </w:r>
      <w:proofErr w:type="spellStart"/>
      <w:r w:rsidRPr="009D1D6D">
        <w:rPr>
          <w:rFonts w:ascii="Times New Roman" w:hAnsi="Times New Roman" w:cs="Times New Roman"/>
          <w:sz w:val="24"/>
          <w:szCs w:val="24"/>
          <w:lang w:val="sv-SE"/>
        </w:rPr>
        <w:t>HallÅke</w:t>
      </w:r>
      <w:proofErr w:type="spellEnd"/>
      <w:r w:rsidRPr="009D1D6D">
        <w:rPr>
          <w:rFonts w:ascii="Times New Roman" w:hAnsi="Times New Roman" w:cs="Times New Roman"/>
          <w:sz w:val="24"/>
          <w:szCs w:val="24"/>
          <w:lang w:val="sv-SE"/>
        </w:rPr>
        <w:t xml:space="preserve"> Svenskfinland kaffestund, </w:t>
      </w:r>
      <w:proofErr w:type="spellStart"/>
      <w:r>
        <w:rPr>
          <w:rFonts w:ascii="Times New Roman" w:hAnsi="Times New Roman" w:cs="Times New Roman"/>
          <w:sz w:val="24"/>
          <w:szCs w:val="24"/>
          <w:lang w:val="sv-SE"/>
        </w:rPr>
        <w:t>Åke:s</w:t>
      </w:r>
      <w:proofErr w:type="spellEnd"/>
      <w:r>
        <w:rPr>
          <w:rFonts w:ascii="Times New Roman" w:hAnsi="Times New Roman" w:cs="Times New Roman"/>
          <w:sz w:val="24"/>
          <w:szCs w:val="24"/>
          <w:lang w:val="sv-SE"/>
        </w:rPr>
        <w:t xml:space="preserve"> </w:t>
      </w:r>
      <w:proofErr w:type="spellStart"/>
      <w:r w:rsidRPr="009D1D6D">
        <w:rPr>
          <w:rFonts w:ascii="Times New Roman" w:hAnsi="Times New Roman" w:cs="Times New Roman"/>
          <w:sz w:val="24"/>
          <w:szCs w:val="24"/>
          <w:lang w:val="sv-SE"/>
        </w:rPr>
        <w:t>Åkej</w:t>
      </w:r>
      <w:proofErr w:type="spellEnd"/>
      <w:r w:rsidRPr="009D1D6D">
        <w:rPr>
          <w:rFonts w:ascii="Times New Roman" w:hAnsi="Times New Roman" w:cs="Times New Roman"/>
          <w:sz w:val="24"/>
          <w:szCs w:val="24"/>
          <w:lang w:val="sv-SE"/>
        </w:rPr>
        <w:t xml:space="preserve">-träff och </w:t>
      </w:r>
      <w:proofErr w:type="spellStart"/>
      <w:r>
        <w:rPr>
          <w:rFonts w:ascii="Times New Roman" w:hAnsi="Times New Roman" w:cs="Times New Roman"/>
          <w:sz w:val="24"/>
          <w:szCs w:val="24"/>
          <w:lang w:val="sv-SE"/>
        </w:rPr>
        <w:t>Åke:s</w:t>
      </w:r>
      <w:proofErr w:type="spellEnd"/>
      <w:r>
        <w:rPr>
          <w:rFonts w:ascii="Times New Roman" w:hAnsi="Times New Roman" w:cs="Times New Roman"/>
          <w:sz w:val="24"/>
          <w:szCs w:val="24"/>
          <w:lang w:val="sv-SE"/>
        </w:rPr>
        <w:t xml:space="preserve"> </w:t>
      </w:r>
      <w:proofErr w:type="spellStart"/>
      <w:r w:rsidRPr="009D1D6D">
        <w:rPr>
          <w:rFonts w:ascii="Times New Roman" w:hAnsi="Times New Roman" w:cs="Times New Roman"/>
          <w:sz w:val="24"/>
          <w:szCs w:val="24"/>
          <w:lang w:val="sv-SE"/>
        </w:rPr>
        <w:t>webbinari</w:t>
      </w:r>
      <w:r>
        <w:rPr>
          <w:rFonts w:ascii="Times New Roman" w:hAnsi="Times New Roman" w:cs="Times New Roman"/>
          <w:sz w:val="24"/>
          <w:szCs w:val="24"/>
          <w:lang w:val="sv-SE"/>
        </w:rPr>
        <w:t>um</w:t>
      </w:r>
      <w:proofErr w:type="spellEnd"/>
      <w:r w:rsidRPr="009D1D6D">
        <w:rPr>
          <w:rFonts w:ascii="Times New Roman" w:hAnsi="Times New Roman" w:cs="Times New Roman"/>
          <w:sz w:val="24"/>
          <w:szCs w:val="24"/>
          <w:lang w:val="sv-SE"/>
        </w:rPr>
        <w:t xml:space="preserve"> </w:t>
      </w:r>
      <w:r w:rsidRPr="009D1D6D">
        <w:rPr>
          <w:rFonts w:ascii="Times New Roman" w:hAnsi="Times New Roman" w:cs="Times New Roman"/>
          <w:bCs/>
          <w:sz w:val="24"/>
          <w:szCs w:val="24"/>
          <w:lang w:val="sv-SE"/>
        </w:rPr>
        <w:t>I valet och kvalet 2</w:t>
      </w:r>
      <w:r>
        <w:rPr>
          <w:rFonts w:ascii="Times New Roman" w:hAnsi="Times New Roman" w:cs="Times New Roman"/>
          <w:bCs/>
          <w:sz w:val="24"/>
          <w:szCs w:val="24"/>
          <w:lang w:val="sv-SE"/>
        </w:rPr>
        <w:t>.</w:t>
      </w:r>
      <w:r w:rsidRPr="009D1D6D">
        <w:rPr>
          <w:rFonts w:ascii="Times New Roman" w:hAnsi="Times New Roman" w:cs="Times New Roman"/>
          <w:bCs/>
          <w:sz w:val="24"/>
          <w:szCs w:val="24"/>
          <w:lang w:val="sv-SE"/>
        </w:rPr>
        <w:t xml:space="preserve"> </w:t>
      </w:r>
    </w:p>
    <w:p w14:paraId="6E38E808"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 xml:space="preserve">Planeraren för Biblioteken.fi blev under </w:t>
      </w:r>
      <w:proofErr w:type="gramStart"/>
      <w:r w:rsidRPr="009D1D6D">
        <w:rPr>
          <w:rFonts w:ascii="Times New Roman" w:hAnsi="Times New Roman" w:cs="Times New Roman"/>
          <w:sz w:val="24"/>
          <w:szCs w:val="24"/>
          <w:lang w:val="sv-SE" w:eastAsia="fi-FI"/>
        </w:rPr>
        <w:t>Finlands svenska</w:t>
      </w:r>
      <w:proofErr w:type="gramEnd"/>
      <w:r w:rsidRPr="009D1D6D">
        <w:rPr>
          <w:rFonts w:ascii="Times New Roman" w:hAnsi="Times New Roman" w:cs="Times New Roman"/>
          <w:sz w:val="24"/>
          <w:szCs w:val="24"/>
          <w:lang w:val="sv-SE" w:eastAsia="fi-FI"/>
        </w:rPr>
        <w:t xml:space="preserve"> biblioteksförenings årsmöte i maj 2022 vald till föreningens ordförande och har efter det lett föreningens styrelsemöten och deltagit i planeringsmöten för förenings tidning Bibban och Finlands svenska biblioteksdagar 2023, samt hållit tät kontakt med föreningens verksamhetskoordinator, vice ordförande och övriga styrelsemedlemmar. </w:t>
      </w:r>
    </w:p>
    <w:p w14:paraId="182A6947"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Planeraren för Biblioteken.fi deltog också i vårens AKE-</w:t>
      </w:r>
      <w:proofErr w:type="spellStart"/>
      <w:r w:rsidRPr="009D1D6D">
        <w:rPr>
          <w:rFonts w:ascii="Times New Roman" w:hAnsi="Times New Roman" w:cs="Times New Roman"/>
          <w:sz w:val="24"/>
          <w:szCs w:val="24"/>
          <w:lang w:val="sv-SE" w:eastAsia="fi-FI"/>
        </w:rPr>
        <w:t>linjakokous</w:t>
      </w:r>
      <w:proofErr w:type="spellEnd"/>
      <w:r w:rsidRPr="009D1D6D">
        <w:rPr>
          <w:rFonts w:ascii="Times New Roman" w:hAnsi="Times New Roman" w:cs="Times New Roman"/>
          <w:sz w:val="24"/>
          <w:szCs w:val="24"/>
          <w:lang w:val="sv-SE" w:eastAsia="fi-FI"/>
        </w:rPr>
        <w:t xml:space="preserve"> och en del av </w:t>
      </w:r>
      <w:proofErr w:type="spellStart"/>
      <w:r w:rsidRPr="009D1D6D">
        <w:rPr>
          <w:rFonts w:ascii="Times New Roman" w:hAnsi="Times New Roman" w:cs="Times New Roman"/>
          <w:sz w:val="24"/>
          <w:szCs w:val="24"/>
          <w:lang w:val="sv-SE" w:eastAsia="fi-FI"/>
        </w:rPr>
        <w:t>Ake</w:t>
      </w:r>
      <w:proofErr w:type="spellEnd"/>
      <w:r w:rsidRPr="009D1D6D">
        <w:rPr>
          <w:rFonts w:ascii="Times New Roman" w:hAnsi="Times New Roman" w:cs="Times New Roman"/>
          <w:sz w:val="24"/>
          <w:szCs w:val="24"/>
          <w:lang w:val="sv-SE" w:eastAsia="fi-FI"/>
        </w:rPr>
        <w:t>-koordinatorernas distan</w:t>
      </w:r>
      <w:r>
        <w:rPr>
          <w:rFonts w:ascii="Times New Roman" w:hAnsi="Times New Roman" w:cs="Times New Roman"/>
          <w:sz w:val="24"/>
          <w:szCs w:val="24"/>
          <w:lang w:val="sv-SE" w:eastAsia="fi-FI"/>
        </w:rPr>
        <w:t>skaffestunder.</w:t>
      </w:r>
      <w:r w:rsidRPr="009D1D6D">
        <w:rPr>
          <w:rFonts w:ascii="Times New Roman" w:hAnsi="Times New Roman" w:cs="Times New Roman"/>
          <w:sz w:val="24"/>
          <w:szCs w:val="24"/>
          <w:lang w:val="sv-SE" w:eastAsia="fi-FI"/>
        </w:rPr>
        <w:t xml:space="preserve">  </w:t>
      </w:r>
    </w:p>
    <w:p w14:paraId="2E1591B3" w14:textId="77777777" w:rsidR="005C6F00" w:rsidRPr="009D1D6D" w:rsidRDefault="005C6F00" w:rsidP="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Planeraren för Biblioteken.fi deltog i Koordinationsgruppens för Kirjastot.fi/</w:t>
      </w:r>
      <w:proofErr w:type="spellStart"/>
      <w:r w:rsidRPr="009D1D6D">
        <w:rPr>
          <w:rFonts w:ascii="Times New Roman" w:hAnsi="Times New Roman" w:cs="Times New Roman"/>
          <w:sz w:val="24"/>
          <w:szCs w:val="24"/>
          <w:lang w:val="sv-SE" w:eastAsia="fi-FI"/>
        </w:rPr>
        <w:t>Biblioteken.fi:s</w:t>
      </w:r>
      <w:proofErr w:type="spellEnd"/>
      <w:r w:rsidRPr="009D1D6D">
        <w:rPr>
          <w:rFonts w:ascii="Times New Roman" w:hAnsi="Times New Roman" w:cs="Times New Roman"/>
          <w:sz w:val="24"/>
          <w:szCs w:val="24"/>
          <w:lang w:val="sv-SE" w:eastAsia="fi-FI"/>
        </w:rPr>
        <w:t xml:space="preserve"> möten och </w:t>
      </w:r>
      <w:proofErr w:type="spellStart"/>
      <w:r w:rsidRPr="009D1D6D">
        <w:rPr>
          <w:rFonts w:ascii="Times New Roman" w:hAnsi="Times New Roman" w:cs="Times New Roman"/>
          <w:sz w:val="24"/>
          <w:szCs w:val="24"/>
          <w:lang w:val="sv-SE" w:eastAsia="fi-FI"/>
        </w:rPr>
        <w:t>Vake</w:t>
      </w:r>
      <w:r>
        <w:rPr>
          <w:rFonts w:ascii="Times New Roman" w:hAnsi="Times New Roman" w:cs="Times New Roman"/>
          <w:sz w:val="24"/>
          <w:szCs w:val="24"/>
          <w:lang w:val="sv-SE" w:eastAsia="fi-FI"/>
        </w:rPr>
        <w:t>:</w:t>
      </w:r>
      <w:r w:rsidRPr="009D1D6D">
        <w:rPr>
          <w:rFonts w:ascii="Times New Roman" w:hAnsi="Times New Roman" w:cs="Times New Roman"/>
          <w:sz w:val="24"/>
          <w:szCs w:val="24"/>
          <w:lang w:val="sv-SE" w:eastAsia="fi-FI"/>
        </w:rPr>
        <w:t>s</w:t>
      </w:r>
      <w:proofErr w:type="spellEnd"/>
      <w:r w:rsidRPr="009D1D6D">
        <w:rPr>
          <w:rFonts w:ascii="Times New Roman" w:hAnsi="Times New Roman" w:cs="Times New Roman"/>
          <w:sz w:val="24"/>
          <w:szCs w:val="24"/>
          <w:lang w:val="sv-SE" w:eastAsia="fi-FI"/>
        </w:rPr>
        <w:t xml:space="preserve"> interna möten, så som</w:t>
      </w:r>
      <w:r w:rsidRPr="009D1D6D">
        <w:rPr>
          <w:rFonts w:ascii="Times New Roman" w:hAnsi="Times New Roman" w:cs="Times New Roman"/>
          <w:sz w:val="24"/>
          <w:szCs w:val="24"/>
          <w:shd w:val="clear" w:color="auto" w:fill="FFFFFF"/>
          <w:lang w:val="sv-SE" w:eastAsia="fi-FI"/>
        </w:rPr>
        <w:t xml:space="preserve"> </w:t>
      </w:r>
      <w:proofErr w:type="spellStart"/>
      <w:r w:rsidRPr="009D1D6D">
        <w:rPr>
          <w:rFonts w:ascii="Times New Roman" w:hAnsi="Times New Roman" w:cs="Times New Roman"/>
          <w:sz w:val="24"/>
          <w:szCs w:val="24"/>
          <w:shd w:val="clear" w:color="auto" w:fill="FFFFFF"/>
          <w:lang w:val="sv-SE" w:eastAsia="fi-FI"/>
        </w:rPr>
        <w:t>enhetsmöten</w:t>
      </w:r>
      <w:proofErr w:type="spellEnd"/>
      <w:r w:rsidRPr="009D1D6D">
        <w:rPr>
          <w:rFonts w:ascii="Times New Roman" w:hAnsi="Times New Roman" w:cs="Times New Roman"/>
          <w:sz w:val="24"/>
          <w:szCs w:val="24"/>
          <w:shd w:val="clear" w:color="auto" w:fill="FFFFFF"/>
          <w:lang w:val="sv-SE" w:eastAsia="fi-FI"/>
        </w:rPr>
        <w:t xml:space="preserve">, redaktionsmöten, möten om förnyelsen av webbplatsen </w:t>
      </w:r>
      <w:r>
        <w:rPr>
          <w:rFonts w:ascii="Times New Roman" w:hAnsi="Times New Roman" w:cs="Times New Roman"/>
          <w:sz w:val="24"/>
          <w:szCs w:val="24"/>
          <w:shd w:val="clear" w:color="auto" w:fill="FFFFFF"/>
          <w:lang w:val="sv-SE" w:eastAsia="fi-FI"/>
        </w:rPr>
        <w:t xml:space="preserve">Kirjastot.fi/Biblioteken.fi </w:t>
      </w:r>
      <w:r w:rsidRPr="009D1D6D">
        <w:rPr>
          <w:rFonts w:ascii="Times New Roman" w:hAnsi="Times New Roman" w:cs="Times New Roman"/>
          <w:sz w:val="24"/>
          <w:szCs w:val="24"/>
          <w:shd w:val="clear" w:color="auto" w:fill="FFFFFF"/>
          <w:lang w:val="sv-SE" w:eastAsia="fi-FI"/>
        </w:rPr>
        <w:t>och möten om biblioteksregistret</w:t>
      </w:r>
      <w:r>
        <w:rPr>
          <w:rFonts w:ascii="Times New Roman" w:hAnsi="Times New Roman" w:cs="Times New Roman"/>
          <w:sz w:val="24"/>
          <w:szCs w:val="24"/>
          <w:shd w:val="clear" w:color="auto" w:fill="FFFFFF"/>
          <w:lang w:val="sv-SE" w:eastAsia="fi-FI"/>
        </w:rPr>
        <w:t xml:space="preserve">, samt </w:t>
      </w:r>
      <w:r w:rsidRPr="009D1D6D">
        <w:rPr>
          <w:rFonts w:ascii="Times New Roman" w:hAnsi="Times New Roman" w:cs="Times New Roman"/>
          <w:sz w:val="24"/>
          <w:szCs w:val="24"/>
          <w:shd w:val="clear" w:color="auto" w:fill="FFFFFF"/>
          <w:lang w:val="sv-SE" w:eastAsia="fi-FI"/>
        </w:rPr>
        <w:t>i enhetens rekreations- och planeringsdagar</w:t>
      </w:r>
      <w:r>
        <w:rPr>
          <w:rFonts w:ascii="Times New Roman" w:hAnsi="Times New Roman" w:cs="Times New Roman"/>
          <w:sz w:val="24"/>
          <w:szCs w:val="24"/>
          <w:shd w:val="clear" w:color="auto" w:fill="FFFFFF"/>
          <w:lang w:val="sv-SE" w:eastAsia="fi-FI"/>
        </w:rPr>
        <w:t xml:space="preserve">. Planeraren deltog också </w:t>
      </w:r>
      <w:r w:rsidRPr="009D1D6D">
        <w:rPr>
          <w:rFonts w:ascii="Times New Roman" w:hAnsi="Times New Roman" w:cs="Times New Roman"/>
          <w:sz w:val="24"/>
          <w:szCs w:val="24"/>
          <w:shd w:val="clear" w:color="auto" w:fill="FFFFFF"/>
          <w:lang w:val="sv-SE" w:eastAsia="fi-FI"/>
        </w:rPr>
        <w:t>i ett möte med svenska gruppen vid Helsingfors stadsbibliotek</w:t>
      </w:r>
      <w:r>
        <w:rPr>
          <w:rFonts w:ascii="Times New Roman" w:hAnsi="Times New Roman" w:cs="Times New Roman"/>
          <w:sz w:val="24"/>
          <w:szCs w:val="24"/>
          <w:shd w:val="clear" w:color="auto" w:fill="FFFFFF"/>
          <w:lang w:val="sv-SE" w:eastAsia="fi-FI"/>
        </w:rPr>
        <w:t xml:space="preserve">, </w:t>
      </w:r>
      <w:r w:rsidRPr="009D1D6D">
        <w:rPr>
          <w:rFonts w:ascii="Times New Roman" w:hAnsi="Times New Roman" w:cs="Times New Roman"/>
          <w:sz w:val="24"/>
          <w:szCs w:val="24"/>
          <w:shd w:val="clear" w:color="auto" w:fill="FFFFFF"/>
          <w:lang w:val="sv-SE" w:eastAsia="fi-FI"/>
        </w:rPr>
        <w:t>en nätverksträff med nätverket för de svenskspråkiga tjänsterna inom kultur- och fritidssektorn.</w:t>
      </w:r>
      <w:r>
        <w:rPr>
          <w:rFonts w:ascii="Times New Roman" w:hAnsi="Times New Roman" w:cs="Times New Roman"/>
          <w:sz w:val="24"/>
          <w:szCs w:val="24"/>
          <w:shd w:val="clear" w:color="auto" w:fill="FFFFFF"/>
          <w:lang w:val="sv-SE" w:eastAsia="fi-FI"/>
        </w:rPr>
        <w:t xml:space="preserve"> i </w:t>
      </w:r>
      <w:r w:rsidRPr="009D1D6D">
        <w:rPr>
          <w:rFonts w:ascii="Times New Roman" w:hAnsi="Times New Roman" w:cs="Times New Roman"/>
          <w:sz w:val="24"/>
          <w:szCs w:val="24"/>
          <w:shd w:val="clear" w:color="auto" w:fill="FFFFFF"/>
          <w:lang w:val="sv-SE" w:eastAsia="fi-FI"/>
        </w:rPr>
        <w:t xml:space="preserve">en del av Helsingfors stadsbiblioteks personalforum, </w:t>
      </w:r>
      <w:proofErr w:type="spellStart"/>
      <w:r w:rsidRPr="009D1D6D">
        <w:rPr>
          <w:rFonts w:ascii="Times New Roman" w:hAnsi="Times New Roman" w:cs="Times New Roman"/>
          <w:sz w:val="24"/>
          <w:szCs w:val="24"/>
          <w:shd w:val="clear" w:color="auto" w:fill="FFFFFF"/>
          <w:lang w:val="sv-SE" w:eastAsia="fi-FI"/>
        </w:rPr>
        <w:t>Kuva:s</w:t>
      </w:r>
      <w:proofErr w:type="spellEnd"/>
      <w:r w:rsidRPr="009D1D6D">
        <w:rPr>
          <w:rFonts w:ascii="Times New Roman" w:hAnsi="Times New Roman" w:cs="Times New Roman"/>
          <w:sz w:val="24"/>
          <w:szCs w:val="24"/>
          <w:shd w:val="clear" w:color="auto" w:fill="FFFFFF"/>
          <w:lang w:val="sv-SE" w:eastAsia="fi-FI"/>
        </w:rPr>
        <w:t xml:space="preserve"> inspirationsmorgonkaffen och Teams-information.  </w:t>
      </w:r>
    </w:p>
    <w:p w14:paraId="13A3F003" w14:textId="16A57C6B" w:rsidR="00C9516B" w:rsidRPr="005C6F00" w:rsidRDefault="005C6F00">
      <w:pPr>
        <w:rPr>
          <w:rFonts w:ascii="Times New Roman" w:hAnsi="Times New Roman" w:cs="Times New Roman"/>
          <w:sz w:val="24"/>
          <w:szCs w:val="24"/>
          <w:lang w:val="sv-SE" w:eastAsia="fi-FI"/>
        </w:rPr>
      </w:pPr>
      <w:r w:rsidRPr="009D1D6D">
        <w:rPr>
          <w:rFonts w:ascii="Times New Roman" w:hAnsi="Times New Roman" w:cs="Times New Roman"/>
          <w:sz w:val="24"/>
          <w:szCs w:val="24"/>
          <w:lang w:val="sv-SE" w:eastAsia="fi-FI"/>
        </w:rPr>
        <w:t>Anna-Maria Malm fungerade som planerare för de svenskspråkiga tjänsterna. </w:t>
      </w:r>
    </w:p>
    <w:sectPr w:rsidR="00C9516B" w:rsidRPr="005C6F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F5BE3"/>
    <w:multiLevelType w:val="hybridMultilevel"/>
    <w:tmpl w:val="C2942B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6EF01AC"/>
    <w:multiLevelType w:val="hybridMultilevel"/>
    <w:tmpl w:val="E39A0990"/>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0221544">
    <w:abstractNumId w:val="1"/>
  </w:num>
  <w:num w:numId="2" w16cid:durableId="664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00"/>
    <w:rsid w:val="0022353A"/>
    <w:rsid w:val="004D6ECC"/>
    <w:rsid w:val="005C6F00"/>
    <w:rsid w:val="00712BA7"/>
    <w:rsid w:val="007E32F7"/>
    <w:rsid w:val="008E618A"/>
    <w:rsid w:val="009F2429"/>
    <w:rsid w:val="00A30129"/>
    <w:rsid w:val="00AD4F63"/>
    <w:rsid w:val="00C9516B"/>
    <w:rsid w:val="00E302E4"/>
    <w:rsid w:val="00ED34EF"/>
    <w:rsid w:val="00FB66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2FFA"/>
  <w15:chartTrackingRefBased/>
  <w15:docId w15:val="{7F5793B9-AA91-4AED-9565-C77E66E6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302E4"/>
  </w:style>
  <w:style w:type="paragraph" w:styleId="Otsikko1">
    <w:name w:val="heading 1"/>
    <w:basedOn w:val="Normaali"/>
    <w:next w:val="Normaali"/>
    <w:link w:val="Otsikko1Char"/>
    <w:uiPriority w:val="9"/>
    <w:qFormat/>
    <w:rsid w:val="00712BA7"/>
    <w:pPr>
      <w:keepNext/>
      <w:keepLines/>
      <w:spacing w:before="320" w:after="0" w:line="240" w:lineRule="auto"/>
      <w:outlineLvl w:val="0"/>
    </w:pPr>
    <w:rPr>
      <w:rFonts w:asciiTheme="majorHAnsi" w:eastAsiaTheme="majorEastAsia" w:hAnsiTheme="majorHAnsi" w:cstheme="majorBidi"/>
      <w:color w:val="0F4761" w:themeColor="accent1" w:themeShade="BF"/>
      <w:sz w:val="32"/>
      <w:szCs w:val="30"/>
    </w:rPr>
  </w:style>
  <w:style w:type="paragraph" w:styleId="Otsikko2">
    <w:name w:val="heading 2"/>
    <w:basedOn w:val="Normaali"/>
    <w:next w:val="Normaali"/>
    <w:link w:val="Otsikko2Char"/>
    <w:uiPriority w:val="9"/>
    <w:unhideWhenUsed/>
    <w:qFormat/>
    <w:rsid w:val="00712BA7"/>
    <w:pPr>
      <w:keepNext/>
      <w:keepLines/>
      <w:spacing w:before="40" w:after="0" w:line="240" w:lineRule="auto"/>
      <w:outlineLvl w:val="1"/>
    </w:pPr>
    <w:rPr>
      <w:rFonts w:asciiTheme="majorHAnsi" w:eastAsiaTheme="majorEastAsia" w:hAnsiTheme="majorHAnsi" w:cstheme="majorBidi"/>
      <w:sz w:val="28"/>
      <w:szCs w:val="28"/>
    </w:rPr>
  </w:style>
  <w:style w:type="paragraph" w:styleId="Otsikko3">
    <w:name w:val="heading 3"/>
    <w:basedOn w:val="Normaali"/>
    <w:next w:val="Normaali"/>
    <w:link w:val="Otsikko3Char"/>
    <w:uiPriority w:val="9"/>
    <w:semiHidden/>
    <w:unhideWhenUsed/>
    <w:qFormat/>
    <w:rsid w:val="00E302E4"/>
    <w:pPr>
      <w:keepNext/>
      <w:keepLines/>
      <w:spacing w:before="40" w:after="0" w:line="240" w:lineRule="auto"/>
      <w:outlineLvl w:val="2"/>
    </w:pPr>
    <w:rPr>
      <w:rFonts w:asciiTheme="majorHAnsi" w:eastAsiaTheme="majorEastAsia" w:hAnsiTheme="majorHAnsi" w:cstheme="majorBidi"/>
      <w:color w:val="3A7C22" w:themeColor="accent6" w:themeShade="BF"/>
      <w:sz w:val="26"/>
      <w:szCs w:val="26"/>
    </w:rPr>
  </w:style>
  <w:style w:type="paragraph" w:styleId="Otsikko4">
    <w:name w:val="heading 4"/>
    <w:basedOn w:val="Normaali"/>
    <w:next w:val="Normaali"/>
    <w:link w:val="Otsikko4Char"/>
    <w:uiPriority w:val="9"/>
    <w:semiHidden/>
    <w:unhideWhenUsed/>
    <w:qFormat/>
    <w:rsid w:val="00E302E4"/>
    <w:pPr>
      <w:keepNext/>
      <w:keepLines/>
      <w:spacing w:before="40" w:after="0"/>
      <w:outlineLvl w:val="3"/>
    </w:pPr>
    <w:rPr>
      <w:rFonts w:asciiTheme="majorHAnsi" w:eastAsiaTheme="majorEastAsia" w:hAnsiTheme="majorHAnsi" w:cstheme="majorBidi"/>
      <w:i/>
      <w:iCs/>
      <w:color w:val="77206D" w:themeColor="accent5" w:themeShade="BF"/>
      <w:sz w:val="25"/>
      <w:szCs w:val="25"/>
    </w:rPr>
  </w:style>
  <w:style w:type="paragraph" w:styleId="Otsikko5">
    <w:name w:val="heading 5"/>
    <w:basedOn w:val="Normaali"/>
    <w:next w:val="Normaali"/>
    <w:link w:val="Otsikko5Char"/>
    <w:uiPriority w:val="9"/>
    <w:semiHidden/>
    <w:unhideWhenUsed/>
    <w:qFormat/>
    <w:rsid w:val="00E302E4"/>
    <w:pPr>
      <w:keepNext/>
      <w:keepLines/>
      <w:spacing w:before="40" w:after="0"/>
      <w:outlineLvl w:val="4"/>
    </w:pPr>
    <w:rPr>
      <w:rFonts w:asciiTheme="majorHAnsi" w:eastAsiaTheme="majorEastAsia" w:hAnsiTheme="majorHAnsi" w:cstheme="majorBidi"/>
      <w:i/>
      <w:iCs/>
      <w:color w:val="80340D" w:themeColor="accent2" w:themeShade="80"/>
      <w:sz w:val="24"/>
      <w:szCs w:val="24"/>
    </w:rPr>
  </w:style>
  <w:style w:type="paragraph" w:styleId="Otsikko6">
    <w:name w:val="heading 6"/>
    <w:basedOn w:val="Normaali"/>
    <w:next w:val="Normaali"/>
    <w:link w:val="Otsikko6Char"/>
    <w:uiPriority w:val="9"/>
    <w:semiHidden/>
    <w:unhideWhenUsed/>
    <w:qFormat/>
    <w:rsid w:val="00E302E4"/>
    <w:pPr>
      <w:keepNext/>
      <w:keepLines/>
      <w:spacing w:before="40" w:after="0"/>
      <w:outlineLvl w:val="5"/>
    </w:pPr>
    <w:rPr>
      <w:rFonts w:asciiTheme="majorHAnsi" w:eastAsiaTheme="majorEastAsia" w:hAnsiTheme="majorHAnsi" w:cstheme="majorBidi"/>
      <w:i/>
      <w:iCs/>
      <w:color w:val="275317" w:themeColor="accent6" w:themeShade="80"/>
      <w:sz w:val="23"/>
      <w:szCs w:val="23"/>
    </w:rPr>
  </w:style>
  <w:style w:type="paragraph" w:styleId="Otsikko7">
    <w:name w:val="heading 7"/>
    <w:basedOn w:val="Normaali"/>
    <w:next w:val="Normaali"/>
    <w:link w:val="Otsikko7Char"/>
    <w:uiPriority w:val="9"/>
    <w:semiHidden/>
    <w:unhideWhenUsed/>
    <w:qFormat/>
    <w:rsid w:val="00E302E4"/>
    <w:pPr>
      <w:keepNext/>
      <w:keepLines/>
      <w:spacing w:before="40" w:after="0"/>
      <w:outlineLvl w:val="6"/>
    </w:pPr>
    <w:rPr>
      <w:rFonts w:asciiTheme="majorHAnsi" w:eastAsiaTheme="majorEastAsia" w:hAnsiTheme="majorHAnsi" w:cstheme="majorBidi"/>
      <w:color w:val="0A2F41" w:themeColor="accent1" w:themeShade="80"/>
    </w:rPr>
  </w:style>
  <w:style w:type="paragraph" w:styleId="Otsikko8">
    <w:name w:val="heading 8"/>
    <w:basedOn w:val="Normaali"/>
    <w:next w:val="Normaali"/>
    <w:link w:val="Otsikko8Char"/>
    <w:uiPriority w:val="9"/>
    <w:semiHidden/>
    <w:unhideWhenUsed/>
    <w:qFormat/>
    <w:rsid w:val="00E302E4"/>
    <w:pPr>
      <w:keepNext/>
      <w:keepLines/>
      <w:spacing w:before="40" w:after="0"/>
      <w:outlineLvl w:val="7"/>
    </w:pPr>
    <w:rPr>
      <w:rFonts w:asciiTheme="majorHAnsi" w:eastAsiaTheme="majorEastAsia" w:hAnsiTheme="majorHAnsi" w:cstheme="majorBidi"/>
      <w:color w:val="80340D" w:themeColor="accent2" w:themeShade="80"/>
      <w:sz w:val="21"/>
      <w:szCs w:val="21"/>
    </w:rPr>
  </w:style>
  <w:style w:type="paragraph" w:styleId="Otsikko9">
    <w:name w:val="heading 9"/>
    <w:basedOn w:val="Normaali"/>
    <w:next w:val="Normaali"/>
    <w:link w:val="Otsikko9Char"/>
    <w:uiPriority w:val="9"/>
    <w:semiHidden/>
    <w:unhideWhenUsed/>
    <w:qFormat/>
    <w:rsid w:val="00E302E4"/>
    <w:pPr>
      <w:keepNext/>
      <w:keepLines/>
      <w:spacing w:before="40" w:after="0"/>
      <w:outlineLvl w:val="8"/>
    </w:pPr>
    <w:rPr>
      <w:rFonts w:asciiTheme="majorHAnsi" w:eastAsiaTheme="majorEastAsia" w:hAnsiTheme="majorHAnsi" w:cstheme="majorBidi"/>
      <w:color w:val="275317" w:themeColor="accent6" w:themeShade="8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12BA7"/>
    <w:rPr>
      <w:rFonts w:asciiTheme="majorHAnsi" w:eastAsiaTheme="majorEastAsia" w:hAnsiTheme="majorHAnsi" w:cstheme="majorBidi"/>
      <w:color w:val="0F4761" w:themeColor="accent1" w:themeShade="BF"/>
      <w:sz w:val="32"/>
      <w:szCs w:val="30"/>
    </w:rPr>
  </w:style>
  <w:style w:type="character" w:customStyle="1" w:styleId="Otsikko2Char">
    <w:name w:val="Otsikko 2 Char"/>
    <w:basedOn w:val="Kappaleenoletusfontti"/>
    <w:link w:val="Otsikko2"/>
    <w:uiPriority w:val="9"/>
    <w:rsid w:val="00712BA7"/>
    <w:rPr>
      <w:rFonts w:asciiTheme="majorHAnsi" w:eastAsiaTheme="majorEastAsia" w:hAnsiTheme="majorHAnsi" w:cstheme="majorBidi"/>
      <w:sz w:val="28"/>
      <w:szCs w:val="28"/>
    </w:rPr>
  </w:style>
  <w:style w:type="character" w:customStyle="1" w:styleId="Otsikko3Char">
    <w:name w:val="Otsikko 3 Char"/>
    <w:basedOn w:val="Kappaleenoletusfontti"/>
    <w:link w:val="Otsikko3"/>
    <w:uiPriority w:val="9"/>
    <w:semiHidden/>
    <w:rsid w:val="00E302E4"/>
    <w:rPr>
      <w:rFonts w:asciiTheme="majorHAnsi" w:eastAsiaTheme="majorEastAsia" w:hAnsiTheme="majorHAnsi" w:cstheme="majorBidi"/>
      <w:color w:val="3A7C22" w:themeColor="accent6" w:themeShade="BF"/>
      <w:sz w:val="26"/>
      <w:szCs w:val="26"/>
    </w:rPr>
  </w:style>
  <w:style w:type="character" w:customStyle="1" w:styleId="Otsikko4Char">
    <w:name w:val="Otsikko 4 Char"/>
    <w:basedOn w:val="Kappaleenoletusfontti"/>
    <w:link w:val="Otsikko4"/>
    <w:uiPriority w:val="9"/>
    <w:semiHidden/>
    <w:rsid w:val="00E302E4"/>
    <w:rPr>
      <w:rFonts w:asciiTheme="majorHAnsi" w:eastAsiaTheme="majorEastAsia" w:hAnsiTheme="majorHAnsi" w:cstheme="majorBidi"/>
      <w:i/>
      <w:iCs/>
      <w:color w:val="77206D" w:themeColor="accent5" w:themeShade="BF"/>
      <w:sz w:val="25"/>
      <w:szCs w:val="25"/>
    </w:rPr>
  </w:style>
  <w:style w:type="character" w:customStyle="1" w:styleId="Otsikko5Char">
    <w:name w:val="Otsikko 5 Char"/>
    <w:basedOn w:val="Kappaleenoletusfontti"/>
    <w:link w:val="Otsikko5"/>
    <w:uiPriority w:val="9"/>
    <w:semiHidden/>
    <w:rsid w:val="00E302E4"/>
    <w:rPr>
      <w:rFonts w:asciiTheme="majorHAnsi" w:eastAsiaTheme="majorEastAsia" w:hAnsiTheme="majorHAnsi" w:cstheme="majorBidi"/>
      <w:i/>
      <w:iCs/>
      <w:color w:val="80340D" w:themeColor="accent2" w:themeShade="80"/>
      <w:sz w:val="24"/>
      <w:szCs w:val="24"/>
    </w:rPr>
  </w:style>
  <w:style w:type="character" w:customStyle="1" w:styleId="Otsikko6Char">
    <w:name w:val="Otsikko 6 Char"/>
    <w:basedOn w:val="Kappaleenoletusfontti"/>
    <w:link w:val="Otsikko6"/>
    <w:uiPriority w:val="9"/>
    <w:semiHidden/>
    <w:rsid w:val="00E302E4"/>
    <w:rPr>
      <w:rFonts w:asciiTheme="majorHAnsi" w:eastAsiaTheme="majorEastAsia" w:hAnsiTheme="majorHAnsi" w:cstheme="majorBidi"/>
      <w:i/>
      <w:iCs/>
      <w:color w:val="275317" w:themeColor="accent6" w:themeShade="80"/>
      <w:sz w:val="23"/>
      <w:szCs w:val="23"/>
    </w:rPr>
  </w:style>
  <w:style w:type="character" w:customStyle="1" w:styleId="Otsikko7Char">
    <w:name w:val="Otsikko 7 Char"/>
    <w:basedOn w:val="Kappaleenoletusfontti"/>
    <w:link w:val="Otsikko7"/>
    <w:uiPriority w:val="9"/>
    <w:semiHidden/>
    <w:rsid w:val="00E302E4"/>
    <w:rPr>
      <w:rFonts w:asciiTheme="majorHAnsi" w:eastAsiaTheme="majorEastAsia" w:hAnsiTheme="majorHAnsi" w:cstheme="majorBidi"/>
      <w:color w:val="0A2F41" w:themeColor="accent1" w:themeShade="80"/>
    </w:rPr>
  </w:style>
  <w:style w:type="character" w:customStyle="1" w:styleId="Otsikko8Char">
    <w:name w:val="Otsikko 8 Char"/>
    <w:basedOn w:val="Kappaleenoletusfontti"/>
    <w:link w:val="Otsikko8"/>
    <w:uiPriority w:val="9"/>
    <w:semiHidden/>
    <w:rsid w:val="00E302E4"/>
    <w:rPr>
      <w:rFonts w:asciiTheme="majorHAnsi" w:eastAsiaTheme="majorEastAsia" w:hAnsiTheme="majorHAnsi" w:cstheme="majorBidi"/>
      <w:color w:val="80340D" w:themeColor="accent2" w:themeShade="80"/>
      <w:sz w:val="21"/>
      <w:szCs w:val="21"/>
    </w:rPr>
  </w:style>
  <w:style w:type="character" w:customStyle="1" w:styleId="Otsikko9Char">
    <w:name w:val="Otsikko 9 Char"/>
    <w:basedOn w:val="Kappaleenoletusfontti"/>
    <w:link w:val="Otsikko9"/>
    <w:uiPriority w:val="9"/>
    <w:semiHidden/>
    <w:rsid w:val="00E302E4"/>
    <w:rPr>
      <w:rFonts w:asciiTheme="majorHAnsi" w:eastAsiaTheme="majorEastAsia" w:hAnsiTheme="majorHAnsi" w:cstheme="majorBidi"/>
      <w:color w:val="275317" w:themeColor="accent6" w:themeShade="80"/>
    </w:rPr>
  </w:style>
  <w:style w:type="paragraph" w:styleId="Otsikko">
    <w:name w:val="Title"/>
    <w:basedOn w:val="Normaali"/>
    <w:next w:val="Normaali"/>
    <w:link w:val="OtsikkoChar"/>
    <w:uiPriority w:val="10"/>
    <w:qFormat/>
    <w:rsid w:val="00E302E4"/>
    <w:pPr>
      <w:spacing w:after="0" w:line="240" w:lineRule="auto"/>
      <w:contextualSpacing/>
    </w:pPr>
    <w:rPr>
      <w:rFonts w:asciiTheme="majorHAnsi" w:eastAsiaTheme="majorEastAsia" w:hAnsiTheme="majorHAnsi" w:cstheme="majorBidi"/>
      <w:color w:val="0F4761" w:themeColor="accent1" w:themeShade="BF"/>
      <w:spacing w:val="-10"/>
      <w:sz w:val="52"/>
      <w:szCs w:val="52"/>
    </w:rPr>
  </w:style>
  <w:style w:type="character" w:customStyle="1" w:styleId="OtsikkoChar">
    <w:name w:val="Otsikko Char"/>
    <w:basedOn w:val="Kappaleenoletusfontti"/>
    <w:link w:val="Otsikko"/>
    <w:uiPriority w:val="10"/>
    <w:rsid w:val="00E302E4"/>
    <w:rPr>
      <w:rFonts w:asciiTheme="majorHAnsi" w:eastAsiaTheme="majorEastAsia" w:hAnsiTheme="majorHAnsi" w:cstheme="majorBidi"/>
      <w:color w:val="0F4761" w:themeColor="accent1" w:themeShade="BF"/>
      <w:spacing w:val="-10"/>
      <w:sz w:val="52"/>
      <w:szCs w:val="52"/>
    </w:rPr>
  </w:style>
  <w:style w:type="paragraph" w:styleId="Alaotsikko">
    <w:name w:val="Subtitle"/>
    <w:basedOn w:val="Normaali"/>
    <w:next w:val="Normaali"/>
    <w:link w:val="AlaotsikkoChar"/>
    <w:uiPriority w:val="11"/>
    <w:qFormat/>
    <w:rsid w:val="00E302E4"/>
    <w:pPr>
      <w:numPr>
        <w:ilvl w:val="1"/>
      </w:numPr>
      <w:spacing w:line="240" w:lineRule="auto"/>
    </w:pPr>
    <w:rPr>
      <w:rFonts w:asciiTheme="majorHAnsi" w:eastAsiaTheme="majorEastAsia" w:hAnsiTheme="majorHAnsi" w:cstheme="majorBidi"/>
    </w:rPr>
  </w:style>
  <w:style w:type="character" w:customStyle="1" w:styleId="AlaotsikkoChar">
    <w:name w:val="Alaotsikko Char"/>
    <w:basedOn w:val="Kappaleenoletusfontti"/>
    <w:link w:val="Alaotsikko"/>
    <w:uiPriority w:val="11"/>
    <w:rsid w:val="00E302E4"/>
    <w:rPr>
      <w:rFonts w:asciiTheme="majorHAnsi" w:eastAsiaTheme="majorEastAsia" w:hAnsiTheme="majorHAnsi" w:cstheme="majorBidi"/>
    </w:rPr>
  </w:style>
  <w:style w:type="paragraph" w:styleId="Lainaus">
    <w:name w:val="Quote"/>
    <w:basedOn w:val="Normaali"/>
    <w:next w:val="Normaali"/>
    <w:link w:val="LainausChar"/>
    <w:uiPriority w:val="29"/>
    <w:qFormat/>
    <w:rsid w:val="00E302E4"/>
    <w:pPr>
      <w:spacing w:before="120"/>
      <w:ind w:left="720" w:right="720"/>
      <w:jc w:val="center"/>
    </w:pPr>
    <w:rPr>
      <w:i/>
      <w:iCs/>
    </w:rPr>
  </w:style>
  <w:style w:type="character" w:customStyle="1" w:styleId="LainausChar">
    <w:name w:val="Lainaus Char"/>
    <w:basedOn w:val="Kappaleenoletusfontti"/>
    <w:link w:val="Lainaus"/>
    <w:uiPriority w:val="29"/>
    <w:rsid w:val="00E302E4"/>
    <w:rPr>
      <w:i/>
      <w:iCs/>
    </w:rPr>
  </w:style>
  <w:style w:type="paragraph" w:styleId="Luettelokappale">
    <w:name w:val="List Paragraph"/>
    <w:basedOn w:val="Normaali"/>
    <w:uiPriority w:val="34"/>
    <w:qFormat/>
    <w:rsid w:val="005C6F00"/>
    <w:pPr>
      <w:ind w:left="720"/>
      <w:contextualSpacing/>
    </w:pPr>
  </w:style>
  <w:style w:type="character" w:styleId="Voimakaskorostus">
    <w:name w:val="Intense Emphasis"/>
    <w:basedOn w:val="Kappaleenoletusfontti"/>
    <w:uiPriority w:val="21"/>
    <w:qFormat/>
    <w:rsid w:val="00E302E4"/>
    <w:rPr>
      <w:b w:val="0"/>
      <w:bCs w:val="0"/>
      <w:i/>
      <w:iCs/>
      <w:color w:val="156082" w:themeColor="accent1"/>
    </w:rPr>
  </w:style>
  <w:style w:type="paragraph" w:styleId="Erottuvalainaus">
    <w:name w:val="Intense Quote"/>
    <w:basedOn w:val="Normaali"/>
    <w:next w:val="Normaali"/>
    <w:link w:val="ErottuvalainausChar"/>
    <w:uiPriority w:val="30"/>
    <w:qFormat/>
    <w:rsid w:val="00E302E4"/>
    <w:pPr>
      <w:spacing w:before="120" w:line="300" w:lineRule="auto"/>
      <w:ind w:left="576" w:right="576"/>
      <w:jc w:val="center"/>
    </w:pPr>
    <w:rPr>
      <w:rFonts w:asciiTheme="majorHAnsi" w:eastAsiaTheme="majorEastAsia" w:hAnsiTheme="majorHAnsi" w:cstheme="majorBidi"/>
      <w:color w:val="156082" w:themeColor="accent1"/>
      <w:sz w:val="24"/>
      <w:szCs w:val="24"/>
    </w:rPr>
  </w:style>
  <w:style w:type="character" w:customStyle="1" w:styleId="ErottuvalainausChar">
    <w:name w:val="Erottuva lainaus Char"/>
    <w:basedOn w:val="Kappaleenoletusfontti"/>
    <w:link w:val="Erottuvalainaus"/>
    <w:uiPriority w:val="30"/>
    <w:rsid w:val="00E302E4"/>
    <w:rPr>
      <w:rFonts w:asciiTheme="majorHAnsi" w:eastAsiaTheme="majorEastAsia" w:hAnsiTheme="majorHAnsi" w:cstheme="majorBidi"/>
      <w:color w:val="156082" w:themeColor="accent1"/>
      <w:sz w:val="24"/>
      <w:szCs w:val="24"/>
    </w:rPr>
  </w:style>
  <w:style w:type="character" w:styleId="Erottuvaviittaus">
    <w:name w:val="Intense Reference"/>
    <w:basedOn w:val="Kappaleenoletusfontti"/>
    <w:uiPriority w:val="32"/>
    <w:qFormat/>
    <w:rsid w:val="00E302E4"/>
    <w:rPr>
      <w:b/>
      <w:bCs/>
      <w:smallCaps/>
      <w:color w:val="156082" w:themeColor="accent1"/>
      <w:spacing w:val="5"/>
      <w:u w:val="single"/>
    </w:rPr>
  </w:style>
  <w:style w:type="character" w:styleId="Hyperlinkki">
    <w:name w:val="Hyperlink"/>
    <w:basedOn w:val="Kappaleenoletusfontti"/>
    <w:uiPriority w:val="99"/>
    <w:semiHidden/>
    <w:unhideWhenUsed/>
    <w:rsid w:val="005C6F00"/>
    <w:rPr>
      <w:color w:val="0000FF"/>
      <w:u w:val="single"/>
    </w:rPr>
  </w:style>
  <w:style w:type="paragraph" w:styleId="Kuvaotsikko">
    <w:name w:val="caption"/>
    <w:basedOn w:val="Normaali"/>
    <w:next w:val="Normaali"/>
    <w:uiPriority w:val="35"/>
    <w:semiHidden/>
    <w:unhideWhenUsed/>
    <w:qFormat/>
    <w:rsid w:val="00E302E4"/>
    <w:pPr>
      <w:spacing w:line="240" w:lineRule="auto"/>
    </w:pPr>
    <w:rPr>
      <w:b/>
      <w:bCs/>
      <w:smallCaps/>
      <w:color w:val="156082" w:themeColor="accent1"/>
      <w:spacing w:val="6"/>
    </w:rPr>
  </w:style>
  <w:style w:type="character" w:styleId="Voimakas">
    <w:name w:val="Strong"/>
    <w:basedOn w:val="Kappaleenoletusfontti"/>
    <w:uiPriority w:val="22"/>
    <w:qFormat/>
    <w:rsid w:val="00E302E4"/>
    <w:rPr>
      <w:b/>
      <w:bCs/>
    </w:rPr>
  </w:style>
  <w:style w:type="character" w:styleId="Korostus">
    <w:name w:val="Emphasis"/>
    <w:basedOn w:val="Kappaleenoletusfontti"/>
    <w:uiPriority w:val="20"/>
    <w:qFormat/>
    <w:rsid w:val="00E302E4"/>
    <w:rPr>
      <w:i/>
      <w:iCs/>
    </w:rPr>
  </w:style>
  <w:style w:type="paragraph" w:styleId="Eivli">
    <w:name w:val="No Spacing"/>
    <w:uiPriority w:val="1"/>
    <w:qFormat/>
    <w:rsid w:val="00E302E4"/>
    <w:pPr>
      <w:spacing w:after="0" w:line="240" w:lineRule="auto"/>
    </w:pPr>
  </w:style>
  <w:style w:type="character" w:styleId="Hienovarainenkorostus">
    <w:name w:val="Subtle Emphasis"/>
    <w:basedOn w:val="Kappaleenoletusfontti"/>
    <w:uiPriority w:val="19"/>
    <w:qFormat/>
    <w:rsid w:val="00E302E4"/>
    <w:rPr>
      <w:i/>
      <w:iCs/>
      <w:color w:val="404040" w:themeColor="text1" w:themeTint="BF"/>
    </w:rPr>
  </w:style>
  <w:style w:type="character" w:styleId="Hienovarainenviittaus">
    <w:name w:val="Subtle Reference"/>
    <w:basedOn w:val="Kappaleenoletusfontti"/>
    <w:uiPriority w:val="31"/>
    <w:qFormat/>
    <w:rsid w:val="00E302E4"/>
    <w:rPr>
      <w:smallCaps/>
      <w:color w:val="404040" w:themeColor="text1" w:themeTint="BF"/>
      <w:u w:val="single" w:color="7F7F7F" w:themeColor="text1" w:themeTint="80"/>
    </w:rPr>
  </w:style>
  <w:style w:type="character" w:styleId="Kirjannimike">
    <w:name w:val="Book Title"/>
    <w:basedOn w:val="Kappaleenoletusfontti"/>
    <w:uiPriority w:val="33"/>
    <w:qFormat/>
    <w:rsid w:val="00E302E4"/>
    <w:rPr>
      <w:b/>
      <w:bCs/>
      <w:smallCaps/>
    </w:rPr>
  </w:style>
  <w:style w:type="paragraph" w:styleId="Sisllysluettelonotsikko">
    <w:name w:val="TOC Heading"/>
    <w:basedOn w:val="Otsikko1"/>
    <w:next w:val="Normaali"/>
    <w:uiPriority w:val="39"/>
    <w:semiHidden/>
    <w:unhideWhenUsed/>
    <w:qFormat/>
    <w:rsid w:val="00E302E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oteken.fi/kommunikation-och-marknadsforing" TargetMode="External"/><Relationship Id="rId13" Type="http://schemas.openxmlformats.org/officeDocument/2006/relationships/hyperlink" Target="https://www.biblioteken.fi/flersprakigabiblioteket" TargetMode="External"/><Relationship Id="rId3" Type="http://schemas.openxmlformats.org/officeDocument/2006/relationships/styles" Target="styles.xml"/><Relationship Id="rId7" Type="http://schemas.openxmlformats.org/officeDocument/2006/relationships/hyperlink" Target="https://www.biblioteken.fi/biblioteksutveckling" TargetMode="External"/><Relationship Id="rId12" Type="http://schemas.openxmlformats.org/officeDocument/2006/relationships/hyperlink" Target="https://www.biblioteken.fi/anvisningar-och-rekommendation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biblioteken.fi/fortbildning-och-arbetsplatser" TargetMode="External"/><Relationship Id="rId11" Type="http://schemas.openxmlformats.org/officeDocument/2006/relationships/hyperlink" Target="https://www.biblioteken.fi/statisti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blioteken.fi/samarbetsgrupper" TargetMode="External"/><Relationship Id="rId4" Type="http://schemas.openxmlformats.org/officeDocument/2006/relationships/settings" Target="settings.xml"/><Relationship Id="rId9" Type="http://schemas.openxmlformats.org/officeDocument/2006/relationships/hyperlink" Target="https://www.biblioteken.fi/informationssokningsverktyg" TargetMode="External"/><Relationship Id="rId14" Type="http://schemas.openxmlformats.org/officeDocument/2006/relationships/hyperlink" Target="https://www.biblioteken.fi/fortbildning-och-arbetsplatser" TargetMode="External"/></Relationships>
</file>

<file path=word/theme/theme1.xml><?xml version="1.0" encoding="utf-8"?>
<a:theme xmlns:a="http://schemas.openxmlformats.org/drawingml/2006/main" name="Office-teema">
  <a:themeElements>
    <a:clrScheme name="Mukautettu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43256-55BC-404B-A28A-8D88BCA4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1410</Words>
  <Characters>11425</Characters>
  <Application>Microsoft Office Word</Application>
  <DocSecurity>0</DocSecurity>
  <Lines>95</Lines>
  <Paragraphs>25</Paragraphs>
  <ScaleCrop>false</ScaleCrop>
  <Company>Helsingin Kaupunki</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 Anna-Maria</dc:creator>
  <cp:keywords/>
  <dc:description/>
  <cp:lastModifiedBy>Malm Anna-Maria</cp:lastModifiedBy>
  <cp:revision>8</cp:revision>
  <dcterms:created xsi:type="dcterms:W3CDTF">2025-06-25T12:31:00Z</dcterms:created>
  <dcterms:modified xsi:type="dcterms:W3CDTF">2025-06-25T12:40:00Z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2025-06-25T12:32:37Z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4052efdc-fc01-416b-9d54-4505863458f7</vt:lpwstr>
  </property>
  <property fmtid="{D5CDD505-2E9C-101B-9397-08002B2CF9AE}" pid="8" name="MSIP_Label_f35e945f-875f-47b7-87fa-10b3524d17f5_ContentBits">
    <vt:lpwstr>0</vt:lpwstr>
  </property>
</Properties>
</file>